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31C1F" w14:textId="77777777" w:rsidR="00826649" w:rsidRPr="00E42228" w:rsidRDefault="00826649" w:rsidP="00AF33FD">
      <w:pPr>
        <w:spacing w:before="157" w:after="157" w:line="270" w:lineRule="auto"/>
        <w:jc w:val="both"/>
        <w:rPr>
          <w:rFonts w:ascii="Arial Narrow" w:eastAsia="source serif 4" w:hAnsi="Arial Narrow" w:cs="source serif 4"/>
          <w:b/>
          <w:color w:val="000000"/>
          <w:sz w:val="39"/>
        </w:rPr>
      </w:pPr>
      <w:bookmarkStart w:id="0" w:name="linee_guida_operative_per_i_beneficiari"/>
    </w:p>
    <w:p w14:paraId="14ED5E7E" w14:textId="77777777" w:rsidR="00144D2F" w:rsidRPr="00E42228" w:rsidRDefault="00144D2F" w:rsidP="00AF33FD">
      <w:pPr>
        <w:spacing w:before="157" w:after="157" w:line="270" w:lineRule="auto"/>
        <w:jc w:val="both"/>
        <w:rPr>
          <w:rFonts w:ascii="Arial Narrow" w:eastAsia="source serif 4" w:hAnsi="Arial Narrow" w:cs="source serif 4"/>
          <w:b/>
          <w:color w:val="000000"/>
          <w:sz w:val="39"/>
        </w:rPr>
      </w:pPr>
    </w:p>
    <w:p w14:paraId="747257EB" w14:textId="0DB1DCEE" w:rsidR="00144D2F" w:rsidRPr="00E42228" w:rsidRDefault="00144D2F" w:rsidP="00144D2F">
      <w:pPr>
        <w:spacing w:before="157" w:after="157" w:line="270" w:lineRule="auto"/>
        <w:jc w:val="center"/>
        <w:rPr>
          <w:rFonts w:ascii="Arial Narrow" w:eastAsia="source serif 4" w:hAnsi="Arial Narrow" w:cs="source serif 4"/>
          <w:b/>
          <w:color w:val="000000"/>
          <w:sz w:val="39"/>
        </w:rPr>
      </w:pPr>
      <w:r w:rsidRPr="00E42228">
        <w:rPr>
          <w:rFonts w:ascii="Arial Narrow" w:hAnsi="Arial Narrow"/>
          <w:noProof/>
        </w:rPr>
        <w:drawing>
          <wp:inline distT="0" distB="0" distL="0" distR="0" wp14:anchorId="7B75509A" wp14:editId="0D135F1A">
            <wp:extent cx="3615690" cy="1598355"/>
            <wp:effectExtent l="0" t="0" r="3810" b="1905"/>
            <wp:docPr id="10789020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902090" name=""/>
                    <pic:cNvPicPr/>
                  </pic:nvPicPr>
                  <pic:blipFill>
                    <a:blip r:embed="rId10"/>
                    <a:stretch>
                      <a:fillRect/>
                    </a:stretch>
                  </pic:blipFill>
                  <pic:spPr>
                    <a:xfrm>
                      <a:off x="0" y="0"/>
                      <a:ext cx="3619595" cy="1600081"/>
                    </a:xfrm>
                    <a:prstGeom prst="rect">
                      <a:avLst/>
                    </a:prstGeom>
                  </pic:spPr>
                </pic:pic>
              </a:graphicData>
            </a:graphic>
          </wp:inline>
        </w:drawing>
      </w:r>
    </w:p>
    <w:p w14:paraId="56206F98" w14:textId="77777777" w:rsidR="00826649" w:rsidRPr="00E42228" w:rsidRDefault="00826649" w:rsidP="00AF33FD">
      <w:pPr>
        <w:spacing w:before="157" w:after="157" w:line="270" w:lineRule="auto"/>
        <w:jc w:val="both"/>
        <w:rPr>
          <w:rFonts w:ascii="Arial Narrow" w:eastAsia="source serif 4" w:hAnsi="Arial Narrow" w:cs="source serif 4"/>
          <w:b/>
          <w:color w:val="000000"/>
          <w:sz w:val="39"/>
        </w:rPr>
      </w:pPr>
    </w:p>
    <w:p w14:paraId="241CCBF1" w14:textId="77777777" w:rsidR="00826649" w:rsidRPr="00E42228" w:rsidRDefault="00826649" w:rsidP="00AF33FD">
      <w:pPr>
        <w:spacing w:before="157" w:after="157" w:line="270" w:lineRule="auto"/>
        <w:jc w:val="both"/>
        <w:rPr>
          <w:rFonts w:ascii="Arial Narrow" w:eastAsia="source serif 4" w:hAnsi="Arial Narrow" w:cs="source serif 4"/>
          <w:b/>
          <w:color w:val="000000"/>
          <w:sz w:val="39"/>
        </w:rPr>
      </w:pPr>
    </w:p>
    <w:p w14:paraId="06149E66" w14:textId="7C6C66E5" w:rsidR="00C74015" w:rsidRPr="00E42228" w:rsidRDefault="00B852AB" w:rsidP="00826649">
      <w:pPr>
        <w:spacing w:before="157" w:after="157" w:line="270" w:lineRule="auto"/>
        <w:jc w:val="center"/>
        <w:rPr>
          <w:rFonts w:ascii="Arial Narrow" w:eastAsia="source serif 4" w:hAnsi="Arial Narrow" w:cs="source serif 4"/>
          <w:b/>
          <w:color w:val="000000"/>
          <w:sz w:val="39"/>
        </w:rPr>
      </w:pPr>
      <w:r w:rsidRPr="00E42228">
        <w:rPr>
          <w:rFonts w:ascii="Arial Narrow" w:eastAsia="source serif 4" w:hAnsi="Arial Narrow" w:cs="source serif 4"/>
          <w:b/>
          <w:color w:val="000000"/>
          <w:sz w:val="39"/>
        </w:rPr>
        <w:t>Linee guida operative per i beneficiari</w:t>
      </w:r>
      <w:bookmarkEnd w:id="0"/>
      <w:r w:rsidR="00826649" w:rsidRPr="00E42228">
        <w:rPr>
          <w:rFonts w:ascii="Arial Narrow" w:eastAsia="source serif 4" w:hAnsi="Arial Narrow" w:cs="source serif 4"/>
          <w:b/>
          <w:color w:val="000000"/>
          <w:sz w:val="39"/>
        </w:rPr>
        <w:t xml:space="preserve"> delle agevolazioni contributive di cui all’art. 12 dell’Avviso</w:t>
      </w:r>
    </w:p>
    <w:p w14:paraId="396E39D7" w14:textId="6B9290D6" w:rsidR="00144D2F" w:rsidRPr="00E42228" w:rsidRDefault="00144D2F" w:rsidP="00826649">
      <w:pPr>
        <w:spacing w:before="157" w:after="157" w:line="270" w:lineRule="auto"/>
        <w:jc w:val="center"/>
        <w:rPr>
          <w:rFonts w:ascii="Arial Narrow" w:eastAsia="source serif 4" w:hAnsi="Arial Narrow" w:cs="source serif 4"/>
          <w:bCs/>
          <w:i/>
          <w:iCs/>
          <w:color w:val="000000"/>
          <w:sz w:val="24"/>
          <w:szCs w:val="24"/>
          <w:u w:val="single"/>
        </w:rPr>
      </w:pPr>
      <w:r w:rsidRPr="00E42228">
        <w:rPr>
          <w:rFonts w:ascii="Arial Narrow" w:eastAsia="source serif 4" w:hAnsi="Arial Narrow" w:cs="source serif 4"/>
          <w:bCs/>
          <w:i/>
          <w:iCs/>
          <w:color w:val="000000"/>
          <w:sz w:val="24"/>
          <w:szCs w:val="24"/>
          <w:u w:val="single"/>
        </w:rPr>
        <w:t>Versione 1.1</w:t>
      </w:r>
    </w:p>
    <w:p w14:paraId="36F0532D" w14:textId="77777777" w:rsidR="00E42228" w:rsidRPr="00E42228" w:rsidRDefault="00E42228">
      <w:pPr>
        <w:rPr>
          <w:rFonts w:ascii="Arial Narrow" w:eastAsia="source serif 4" w:hAnsi="Arial Narrow" w:cs="source serif 4"/>
          <w:b/>
          <w:color w:val="000000"/>
          <w:sz w:val="24"/>
        </w:rPr>
      </w:pPr>
    </w:p>
    <w:p w14:paraId="53E606B3" w14:textId="77777777" w:rsidR="00E42228" w:rsidRPr="00E42228" w:rsidRDefault="00E42228">
      <w:pPr>
        <w:rPr>
          <w:rFonts w:ascii="Arial Narrow" w:eastAsia="source serif 4" w:hAnsi="Arial Narrow" w:cs="source serif 4"/>
          <w:b/>
          <w:color w:val="000000"/>
          <w:sz w:val="24"/>
        </w:rPr>
      </w:pPr>
    </w:p>
    <w:p w14:paraId="6EEDE5F3" w14:textId="77777777" w:rsidR="00E42228" w:rsidRPr="00E42228" w:rsidRDefault="00E42228" w:rsidP="00E42228">
      <w:pPr>
        <w:spacing w:before="157" w:after="157" w:line="270" w:lineRule="auto"/>
        <w:jc w:val="center"/>
        <w:rPr>
          <w:rFonts w:ascii="Arial Narrow" w:eastAsia="source serif 4" w:hAnsi="Arial Narrow" w:cs="source serif 4"/>
          <w:b/>
          <w:color w:val="000000"/>
          <w:sz w:val="36"/>
          <w:szCs w:val="36"/>
          <w:u w:val="single"/>
        </w:rPr>
      </w:pPr>
    </w:p>
    <w:p w14:paraId="3146338A" w14:textId="4EBA1F0B" w:rsidR="00E42228" w:rsidRPr="00E42228" w:rsidRDefault="00E42228" w:rsidP="00E42228">
      <w:pPr>
        <w:spacing w:before="157" w:after="157" w:line="270" w:lineRule="auto"/>
        <w:jc w:val="center"/>
        <w:rPr>
          <w:rFonts w:ascii="Arial Narrow" w:eastAsia="source serif 4" w:hAnsi="Arial Narrow" w:cs="source serif 4"/>
          <w:b/>
          <w:color w:val="000000"/>
          <w:sz w:val="36"/>
          <w:szCs w:val="36"/>
          <w:u w:val="single"/>
        </w:rPr>
      </w:pPr>
      <w:r w:rsidRPr="00E42228">
        <w:rPr>
          <w:rFonts w:ascii="Arial Narrow" w:eastAsia="source serif 4" w:hAnsi="Arial Narrow" w:cs="source serif 4"/>
          <w:b/>
          <w:color w:val="000000"/>
          <w:sz w:val="36"/>
          <w:szCs w:val="36"/>
          <w:u w:val="single"/>
        </w:rPr>
        <w:t>DSAN “</w:t>
      </w:r>
      <w:r w:rsidR="0070027B">
        <w:rPr>
          <w:rFonts w:ascii="Arial Narrow" w:eastAsia="source serif 4" w:hAnsi="Arial Narrow" w:cs="source serif 4"/>
          <w:b/>
          <w:color w:val="000000"/>
          <w:sz w:val="36"/>
          <w:szCs w:val="36"/>
          <w:u w:val="single"/>
        </w:rPr>
        <w:t>REQUISITI</w:t>
      </w:r>
      <w:r w:rsidRPr="00E42228">
        <w:rPr>
          <w:rFonts w:ascii="Arial Narrow" w:eastAsia="source serif 4" w:hAnsi="Arial Narrow" w:cs="source serif 4"/>
          <w:b/>
          <w:color w:val="000000"/>
          <w:sz w:val="36"/>
          <w:szCs w:val="36"/>
          <w:u w:val="single"/>
        </w:rPr>
        <w:t>”</w:t>
      </w:r>
    </w:p>
    <w:p w14:paraId="6E215804" w14:textId="77777777" w:rsidR="00E42228" w:rsidRPr="00E42228" w:rsidRDefault="00E42228">
      <w:pPr>
        <w:rPr>
          <w:rFonts w:ascii="Arial Narrow" w:eastAsia="source serif 4" w:hAnsi="Arial Narrow" w:cs="source serif 4"/>
          <w:b/>
          <w:color w:val="000000"/>
          <w:sz w:val="24"/>
        </w:rPr>
      </w:pPr>
    </w:p>
    <w:p w14:paraId="004D0593" w14:textId="78ABB3E5" w:rsidR="00826649" w:rsidRPr="00E42228" w:rsidRDefault="00826649">
      <w:pPr>
        <w:rPr>
          <w:rFonts w:ascii="Arial Narrow" w:eastAsia="source serif 4" w:hAnsi="Arial Narrow" w:cs="source serif 4"/>
          <w:b/>
          <w:color w:val="000000"/>
          <w:sz w:val="24"/>
        </w:rPr>
      </w:pPr>
      <w:r w:rsidRPr="00E42228">
        <w:rPr>
          <w:rFonts w:ascii="Arial Narrow" w:eastAsia="source serif 4" w:hAnsi="Arial Narrow" w:cs="source serif 4"/>
          <w:b/>
          <w:color w:val="000000"/>
          <w:sz w:val="24"/>
        </w:rPr>
        <w:br w:type="page"/>
      </w:r>
    </w:p>
    <w:p w14:paraId="0CF0DE75" w14:textId="77777777" w:rsidR="006A335C" w:rsidRPr="00D7701B" w:rsidRDefault="006A335C" w:rsidP="00DE318D">
      <w:pPr>
        <w:spacing w:after="0" w:line="276" w:lineRule="auto"/>
        <w:jc w:val="center"/>
        <w:rPr>
          <w:rFonts w:ascii="Arial Narrow" w:hAnsi="Arial Narrow"/>
          <w:b/>
          <w:sz w:val="24"/>
          <w:szCs w:val="24"/>
        </w:rPr>
      </w:pPr>
      <w:r w:rsidRPr="00D7701B">
        <w:rPr>
          <w:rFonts w:ascii="Arial Narrow" w:hAnsi="Arial Narrow"/>
          <w:b/>
          <w:sz w:val="24"/>
          <w:szCs w:val="24"/>
        </w:rPr>
        <w:lastRenderedPageBreak/>
        <w:t>DICHIARAZIONE SOSTITUTIVA DELL’ATTO DI NOTORIETA’</w:t>
      </w:r>
    </w:p>
    <w:p w14:paraId="0F92E8E0" w14:textId="77777777" w:rsidR="006A335C" w:rsidRPr="00D7701B" w:rsidRDefault="006A335C" w:rsidP="00DE318D">
      <w:pPr>
        <w:spacing w:after="0" w:line="360" w:lineRule="auto"/>
        <w:jc w:val="center"/>
        <w:rPr>
          <w:rFonts w:ascii="Arial Narrow" w:hAnsi="Arial Narrow"/>
          <w:b/>
          <w:sz w:val="24"/>
          <w:szCs w:val="24"/>
        </w:rPr>
      </w:pPr>
      <w:r w:rsidRPr="00D7701B">
        <w:rPr>
          <w:rFonts w:ascii="Arial Narrow" w:hAnsi="Arial Narrow"/>
          <w:b/>
          <w:sz w:val="24"/>
          <w:szCs w:val="24"/>
        </w:rPr>
        <w:t>(art. 47 del D.P.R. 28 dicembre 200, n. 445)</w:t>
      </w:r>
    </w:p>
    <w:p w14:paraId="681F1EE3" w14:textId="77777777" w:rsidR="006A335C" w:rsidRDefault="006A335C" w:rsidP="00E42228">
      <w:pPr>
        <w:spacing w:line="360" w:lineRule="auto"/>
        <w:rPr>
          <w:rFonts w:ascii="Arial Narrow" w:hAnsi="Arial Narrow"/>
          <w:sz w:val="24"/>
          <w:szCs w:val="24"/>
        </w:rPr>
      </w:pPr>
    </w:p>
    <w:p w14:paraId="440FCEB9" w14:textId="2F3D617A" w:rsidR="00E42228" w:rsidRDefault="00E42228" w:rsidP="00E42228">
      <w:pPr>
        <w:spacing w:line="360" w:lineRule="auto"/>
        <w:rPr>
          <w:rFonts w:ascii="Arial Narrow" w:hAnsi="Arial Narrow"/>
          <w:sz w:val="24"/>
          <w:szCs w:val="24"/>
        </w:rPr>
      </w:pPr>
      <w:r w:rsidRPr="00E42228">
        <w:rPr>
          <w:rFonts w:ascii="Arial Narrow" w:hAnsi="Arial Narrow"/>
          <w:sz w:val="24"/>
          <w:szCs w:val="24"/>
        </w:rPr>
        <w:t xml:space="preserve">Il/La sottoscritto/a ____________________________________________________________________ nato/a </w:t>
      </w:r>
      <w:proofErr w:type="spellStart"/>
      <w:r w:rsidRPr="00E42228">
        <w:rPr>
          <w:rFonts w:ascii="Arial Narrow" w:hAnsi="Arial Narrow"/>
          <w:sz w:val="24"/>
          <w:szCs w:val="24"/>
        </w:rPr>
        <w:t>a</w:t>
      </w:r>
      <w:proofErr w:type="spellEnd"/>
      <w:r w:rsidRPr="00E42228">
        <w:rPr>
          <w:rFonts w:ascii="Arial Narrow" w:hAnsi="Arial Narrow"/>
          <w:sz w:val="24"/>
          <w:szCs w:val="24"/>
        </w:rPr>
        <w:t xml:space="preserve"> ________________________________________________ ( ______ ) il ______ / ______ / ______ e residente a ______________________ ________ ( ______ ) in Via/Piazza ________________________  e-mail ________________________________ tel. ______________________________________ Posta elettronica certificata ________________________________________________________________ in qualità di legale rappresentante di _________________________________________________________ con sede legale in _________________________________ </w:t>
      </w:r>
      <w:proofErr w:type="spellStart"/>
      <w:r w:rsidRPr="00E42228">
        <w:rPr>
          <w:rFonts w:ascii="Arial Narrow" w:hAnsi="Arial Narrow"/>
          <w:sz w:val="24"/>
          <w:szCs w:val="24"/>
        </w:rPr>
        <w:t>in</w:t>
      </w:r>
      <w:proofErr w:type="spellEnd"/>
      <w:r w:rsidRPr="00E42228">
        <w:rPr>
          <w:rFonts w:ascii="Arial Narrow" w:hAnsi="Arial Narrow"/>
          <w:sz w:val="24"/>
          <w:szCs w:val="24"/>
        </w:rPr>
        <w:t xml:space="preserve"> Via/Piazza __________________________ Codice Fiscale _____________________________ P.IVA _____________________</w:t>
      </w:r>
      <w:r w:rsidR="00C41AB4">
        <w:rPr>
          <w:rFonts w:ascii="Arial Narrow" w:hAnsi="Arial Narrow"/>
          <w:sz w:val="24"/>
          <w:szCs w:val="24"/>
        </w:rPr>
        <w:t>________</w:t>
      </w:r>
      <w:r w:rsidRPr="00E42228">
        <w:rPr>
          <w:rFonts w:ascii="Arial Narrow" w:hAnsi="Arial Narrow"/>
          <w:sz w:val="24"/>
          <w:szCs w:val="24"/>
        </w:rPr>
        <w:t>_________</w:t>
      </w:r>
    </w:p>
    <w:p w14:paraId="4B769589" w14:textId="36FD00CE" w:rsidR="00C41AB4" w:rsidRPr="00E42228" w:rsidRDefault="00C41AB4" w:rsidP="00E42228">
      <w:pPr>
        <w:spacing w:line="360" w:lineRule="auto"/>
        <w:rPr>
          <w:rFonts w:ascii="Arial Narrow" w:hAnsi="Arial Narrow"/>
          <w:sz w:val="24"/>
          <w:szCs w:val="24"/>
        </w:rPr>
      </w:pPr>
      <w:r>
        <w:rPr>
          <w:rFonts w:ascii="Arial Narrow" w:hAnsi="Arial Narrow"/>
          <w:sz w:val="24"/>
          <w:szCs w:val="24"/>
        </w:rPr>
        <w:t>PEC</w:t>
      </w:r>
      <w:r w:rsidRPr="00E42228">
        <w:rPr>
          <w:rFonts w:ascii="Arial Narrow" w:hAnsi="Arial Narrow"/>
          <w:sz w:val="24"/>
          <w:szCs w:val="24"/>
        </w:rPr>
        <w:t xml:space="preserve"> </w:t>
      </w:r>
      <w:r>
        <w:rPr>
          <w:rFonts w:ascii="Arial Narrow" w:hAnsi="Arial Narrow"/>
          <w:sz w:val="24"/>
          <w:szCs w:val="24"/>
        </w:rPr>
        <w:t>__________________________________________</w:t>
      </w:r>
      <w:r w:rsidRPr="00E42228">
        <w:rPr>
          <w:rFonts w:ascii="Arial Narrow" w:hAnsi="Arial Narrow"/>
          <w:sz w:val="24"/>
          <w:szCs w:val="24"/>
        </w:rPr>
        <w:t>_____________________________</w:t>
      </w:r>
      <w:r>
        <w:rPr>
          <w:rFonts w:ascii="Arial Narrow" w:hAnsi="Arial Narrow"/>
          <w:sz w:val="24"/>
          <w:szCs w:val="24"/>
        </w:rPr>
        <w:t>_________</w:t>
      </w:r>
      <w:r w:rsidRPr="00E42228">
        <w:rPr>
          <w:rFonts w:ascii="Arial Narrow" w:hAnsi="Arial Narrow"/>
          <w:sz w:val="24"/>
          <w:szCs w:val="24"/>
        </w:rPr>
        <w:t>_</w:t>
      </w:r>
    </w:p>
    <w:p w14:paraId="33DC1F31" w14:textId="5D92A75F" w:rsidR="00E42228" w:rsidRPr="00E42228" w:rsidRDefault="00E42228" w:rsidP="00E42228">
      <w:pPr>
        <w:spacing w:line="360" w:lineRule="auto"/>
        <w:jc w:val="both"/>
        <w:rPr>
          <w:rFonts w:ascii="Arial Narrow" w:hAnsi="Arial Narrow"/>
          <w:sz w:val="24"/>
          <w:szCs w:val="24"/>
        </w:rPr>
      </w:pPr>
      <w:r w:rsidRPr="00E42228">
        <w:rPr>
          <w:rFonts w:ascii="Arial Narrow" w:hAnsi="Arial Narrow"/>
          <w:sz w:val="24"/>
          <w:szCs w:val="24"/>
        </w:rPr>
        <w:t>consapevole delle sanzioni penali previste in caso di dichiarazioni non veritiere e di falsità negli atti di cui all’art. 76 del D.P.R. 28 dicembre 2000 n. 445 e della conseguente decadenza dei benefici di cui all’art. 75 del citato decreto;</w:t>
      </w:r>
    </w:p>
    <w:p w14:paraId="1EA57CBC" w14:textId="77777777" w:rsidR="00E42228" w:rsidRPr="00E42228" w:rsidRDefault="00E42228" w:rsidP="00C41AB4">
      <w:pPr>
        <w:spacing w:line="360" w:lineRule="auto"/>
        <w:jc w:val="center"/>
        <w:rPr>
          <w:rFonts w:ascii="Arial Narrow" w:hAnsi="Arial Narrow"/>
          <w:b/>
          <w:color w:val="000000"/>
          <w:sz w:val="24"/>
          <w:szCs w:val="24"/>
        </w:rPr>
      </w:pPr>
      <w:r w:rsidRPr="00E42228">
        <w:rPr>
          <w:rFonts w:ascii="Arial Narrow" w:hAnsi="Arial Narrow"/>
          <w:b/>
          <w:color w:val="000000"/>
          <w:sz w:val="24"/>
          <w:szCs w:val="24"/>
        </w:rPr>
        <w:t>DICHIARA</w:t>
      </w:r>
    </w:p>
    <w:p w14:paraId="12FEF925" w14:textId="3334C14B" w:rsidR="00774DEA" w:rsidRPr="00EE7CD6" w:rsidRDefault="00E42228" w:rsidP="00EE7CD6">
      <w:pPr>
        <w:pStyle w:val="Paragrafoelenco"/>
        <w:numPr>
          <w:ilvl w:val="0"/>
          <w:numId w:val="33"/>
        </w:numPr>
        <w:spacing w:after="160" w:line="360" w:lineRule="auto"/>
        <w:ind w:left="284" w:hanging="284"/>
        <w:jc w:val="both"/>
        <w:rPr>
          <w:rFonts w:ascii="Arial Narrow" w:hAnsi="Arial Narrow"/>
          <w:sz w:val="24"/>
          <w:szCs w:val="24"/>
        </w:rPr>
      </w:pPr>
      <w:r w:rsidRPr="00EE7CD6">
        <w:rPr>
          <w:rFonts w:ascii="Arial Narrow" w:hAnsi="Arial Narrow"/>
          <w:color w:val="000000"/>
          <w:sz w:val="24"/>
          <w:szCs w:val="24"/>
        </w:rPr>
        <w:t xml:space="preserve">che l’impresa </w:t>
      </w:r>
      <w:r w:rsidR="00275F5C" w:rsidRPr="00EE7CD6">
        <w:rPr>
          <w:rFonts w:ascii="Arial Narrow" w:hAnsi="Arial Narrow"/>
          <w:sz w:val="24"/>
          <w:szCs w:val="24"/>
        </w:rPr>
        <w:t>costituita</w:t>
      </w:r>
      <w:r w:rsidR="00275F5C" w:rsidRPr="00EE7CD6">
        <w:rPr>
          <w:rFonts w:ascii="Arial Narrow" w:hAnsi="Arial Narrow"/>
          <w:color w:val="000000"/>
          <w:sz w:val="24"/>
          <w:szCs w:val="24"/>
        </w:rPr>
        <w:t xml:space="preserve"> in forma societaria </w:t>
      </w:r>
      <w:r w:rsidRPr="00EE7CD6">
        <w:rPr>
          <w:rFonts w:ascii="Arial Narrow" w:hAnsi="Arial Narrow"/>
          <w:color w:val="000000"/>
          <w:sz w:val="24"/>
          <w:szCs w:val="24"/>
        </w:rPr>
        <w:t>è</w:t>
      </w:r>
      <w:r w:rsidR="00774DEA" w:rsidRPr="00EE7CD6">
        <w:rPr>
          <w:rFonts w:ascii="Arial Narrow" w:hAnsi="Arial Narrow"/>
          <w:color w:val="000000"/>
          <w:sz w:val="24"/>
          <w:szCs w:val="24"/>
        </w:rPr>
        <w:t xml:space="preserve"> il </w:t>
      </w:r>
      <w:r w:rsidR="00774DEA" w:rsidRPr="00EE7CD6">
        <w:rPr>
          <w:rFonts w:ascii="Arial Narrow" w:hAnsi="Arial Narrow"/>
          <w:sz w:val="24"/>
          <w:szCs w:val="24"/>
        </w:rPr>
        <w:t>soggetto giuridico di riferimento del progetto denominato ________________selezionato nell’’ambito del Demo Day di cui all’Avviso Pubblico “</w:t>
      </w:r>
      <w:proofErr w:type="spellStart"/>
      <w:r w:rsidR="00774DEA" w:rsidRPr="00EE7CD6">
        <w:rPr>
          <w:rFonts w:ascii="Arial Narrow" w:hAnsi="Arial Narrow"/>
          <w:sz w:val="24"/>
          <w:szCs w:val="24"/>
        </w:rPr>
        <w:t>VulcanicaMente</w:t>
      </w:r>
      <w:proofErr w:type="spellEnd"/>
      <w:r w:rsidR="00774DEA" w:rsidRPr="00EE7CD6">
        <w:rPr>
          <w:rFonts w:ascii="Arial Narrow" w:hAnsi="Arial Narrow"/>
          <w:sz w:val="24"/>
          <w:szCs w:val="24"/>
        </w:rPr>
        <w:t xml:space="preserve"> dal talento all’impresa 6” (di seguito “AVVISO”), come da </w:t>
      </w:r>
      <w:r w:rsidR="006F29FE" w:rsidRPr="00EE7CD6">
        <w:rPr>
          <w:rFonts w:ascii="Arial Narrow" w:hAnsi="Arial Narrow"/>
          <w:sz w:val="24"/>
          <w:szCs w:val="24"/>
        </w:rPr>
        <w:t xml:space="preserve">disposizione </w:t>
      </w:r>
      <w:r w:rsidR="00774DEA" w:rsidRPr="00EE7CD6">
        <w:rPr>
          <w:rFonts w:ascii="Arial Narrow" w:hAnsi="Arial Narrow"/>
          <w:sz w:val="24"/>
          <w:szCs w:val="24"/>
        </w:rPr>
        <w:t xml:space="preserve">dirigenziale n. </w:t>
      </w:r>
      <w:r w:rsidR="009B240D">
        <w:rPr>
          <w:rFonts w:ascii="Arial Narrow" w:hAnsi="Arial Narrow"/>
          <w:sz w:val="24"/>
          <w:szCs w:val="24"/>
        </w:rPr>
        <w:t xml:space="preserve">72 </w:t>
      </w:r>
      <w:r w:rsidR="00774DEA" w:rsidRPr="00EE7CD6">
        <w:rPr>
          <w:rFonts w:ascii="Arial Narrow" w:hAnsi="Arial Narrow"/>
          <w:sz w:val="24"/>
          <w:szCs w:val="24"/>
        </w:rPr>
        <w:t xml:space="preserve">del </w:t>
      </w:r>
      <w:r w:rsidR="009B240D">
        <w:rPr>
          <w:rFonts w:ascii="Arial Narrow" w:hAnsi="Arial Narrow"/>
          <w:sz w:val="24"/>
          <w:szCs w:val="24"/>
        </w:rPr>
        <w:t xml:space="preserve">30/07/2026 </w:t>
      </w:r>
      <w:r w:rsidR="00EE7CD6" w:rsidRPr="009B240D">
        <w:rPr>
          <w:rFonts w:ascii="Arial Narrow" w:eastAsia="Calibri" w:hAnsi="Arial Narrow" w:cs="Times New Roman"/>
          <w:sz w:val="24"/>
          <w:szCs w:val="24"/>
        </w:rPr>
        <w:t>- CUP B61C24000190006 - Intervento finanziato da PN Metro Plus e Città Medie Sud 2021-2027 - Priorità 1 -Cod. NA1.1.3.1a “Investiamo su di te";</w:t>
      </w:r>
    </w:p>
    <w:p w14:paraId="0F831F10" w14:textId="783F31F7" w:rsidR="00275F5C" w:rsidRPr="0019597A" w:rsidRDefault="00275F5C" w:rsidP="004B1A12">
      <w:pPr>
        <w:pStyle w:val="Paragrafoelenco"/>
        <w:numPr>
          <w:ilvl w:val="0"/>
          <w:numId w:val="33"/>
        </w:numPr>
        <w:spacing w:after="160" w:line="360" w:lineRule="auto"/>
        <w:ind w:left="284" w:hanging="284"/>
        <w:jc w:val="both"/>
        <w:rPr>
          <w:rFonts w:ascii="Arial Narrow" w:hAnsi="Arial Narrow"/>
          <w:sz w:val="24"/>
          <w:szCs w:val="24"/>
        </w:rPr>
      </w:pPr>
      <w:r w:rsidRPr="0019597A">
        <w:rPr>
          <w:rFonts w:ascii="Arial Narrow" w:hAnsi="Arial Narrow"/>
          <w:sz w:val="24"/>
          <w:szCs w:val="24"/>
        </w:rPr>
        <w:t xml:space="preserve">che </w:t>
      </w:r>
      <w:r w:rsidR="00A75C68" w:rsidRPr="0019597A">
        <w:rPr>
          <w:rFonts w:ascii="Arial Narrow" w:hAnsi="Arial Narrow"/>
          <w:sz w:val="24"/>
          <w:szCs w:val="24"/>
        </w:rPr>
        <w:t>l’impresa</w:t>
      </w:r>
      <w:r w:rsidRPr="0019597A">
        <w:rPr>
          <w:rFonts w:ascii="Arial Narrow" w:hAnsi="Arial Narrow"/>
          <w:sz w:val="24"/>
          <w:szCs w:val="24"/>
        </w:rPr>
        <w:t xml:space="preserve"> ha nella compagine il team vincitore nell’ambito del suddetto Demo Day e non è stata costituita da oltre 24 mesi dalla data di presentazione della domanda di partecipazione all’Avviso;</w:t>
      </w:r>
    </w:p>
    <w:p w14:paraId="3E6950E7" w14:textId="7CDECEF4" w:rsidR="00A75C68" w:rsidRPr="00A75C68" w:rsidRDefault="00A75C68" w:rsidP="004B1A12">
      <w:pPr>
        <w:pStyle w:val="Paragrafoelenco"/>
        <w:numPr>
          <w:ilvl w:val="0"/>
          <w:numId w:val="33"/>
        </w:numPr>
        <w:spacing w:after="160" w:line="360" w:lineRule="auto"/>
        <w:ind w:left="284" w:hanging="284"/>
        <w:jc w:val="both"/>
        <w:rPr>
          <w:rFonts w:ascii="Arial Narrow" w:hAnsi="Arial Narrow"/>
          <w:sz w:val="24"/>
          <w:szCs w:val="24"/>
        </w:rPr>
      </w:pPr>
      <w:bookmarkStart w:id="1" w:name="_heading=h.gjdgxs"/>
      <w:bookmarkEnd w:id="1"/>
      <w:r w:rsidRPr="0019597A">
        <w:rPr>
          <w:rFonts w:ascii="Arial Narrow" w:hAnsi="Arial Narrow"/>
          <w:sz w:val="24"/>
          <w:szCs w:val="24"/>
        </w:rPr>
        <w:t>che l’impresa è regolarmente iscritta nel Registro delle imprese</w:t>
      </w:r>
      <w:r w:rsidRPr="00A75C68">
        <w:rPr>
          <w:rFonts w:ascii="Arial Narrow" w:hAnsi="Arial Narrow"/>
          <w:sz w:val="24"/>
          <w:szCs w:val="24"/>
        </w:rPr>
        <w:t xml:space="preserve"> della Camera di Commercio, Industria, Artigianato e Agricoltura della Provincia di ………..., che i dati relativi alla iscrizione sono i seguenti: </w:t>
      </w:r>
    </w:p>
    <w:p w14:paraId="695182BC" w14:textId="3D9A1CF4" w:rsidR="00A75C68" w:rsidRPr="005B6376" w:rsidRDefault="00A75C68" w:rsidP="004B1A12">
      <w:pPr>
        <w:pStyle w:val="Paragrafoelenco"/>
        <w:numPr>
          <w:ilvl w:val="0"/>
          <w:numId w:val="33"/>
        </w:numPr>
        <w:spacing w:after="160" w:line="240" w:lineRule="auto"/>
        <w:jc w:val="both"/>
        <w:rPr>
          <w:rFonts w:ascii="Arial Narrow" w:hAnsi="Arial Narrow"/>
        </w:rPr>
      </w:pPr>
      <w:r w:rsidRPr="005B6376">
        <w:rPr>
          <w:rFonts w:ascii="Arial Narrow" w:hAnsi="Arial Narrow"/>
        </w:rPr>
        <w:t>numero di iscrizione – REA ………………………………………………………</w:t>
      </w:r>
    </w:p>
    <w:p w14:paraId="771157CF" w14:textId="593E8C94" w:rsidR="00A75C68" w:rsidRPr="005B6376" w:rsidRDefault="00A75C68" w:rsidP="004B1A12">
      <w:pPr>
        <w:pStyle w:val="Paragrafoelenco"/>
        <w:numPr>
          <w:ilvl w:val="0"/>
          <w:numId w:val="33"/>
        </w:numPr>
        <w:spacing w:after="160" w:line="240" w:lineRule="auto"/>
        <w:jc w:val="both"/>
        <w:rPr>
          <w:rFonts w:ascii="Arial Narrow" w:hAnsi="Arial Narrow"/>
        </w:rPr>
      </w:pPr>
      <w:r w:rsidRPr="005B6376">
        <w:rPr>
          <w:rFonts w:ascii="Arial Narrow" w:hAnsi="Arial Narrow"/>
        </w:rPr>
        <w:t>data di iscrizione ……………………………………………………………………</w:t>
      </w:r>
    </w:p>
    <w:p w14:paraId="6F62A784" w14:textId="61FFCDB2" w:rsidR="00A75C68" w:rsidRPr="005B6376" w:rsidRDefault="00A75C68" w:rsidP="004B1A12">
      <w:pPr>
        <w:pStyle w:val="Paragrafoelenco"/>
        <w:numPr>
          <w:ilvl w:val="0"/>
          <w:numId w:val="33"/>
        </w:numPr>
        <w:spacing w:after="160" w:line="240" w:lineRule="auto"/>
        <w:jc w:val="both"/>
        <w:rPr>
          <w:rFonts w:ascii="Arial Narrow" w:hAnsi="Arial Narrow"/>
        </w:rPr>
      </w:pPr>
      <w:r w:rsidRPr="005B6376">
        <w:rPr>
          <w:rFonts w:ascii="Arial Narrow" w:hAnsi="Arial Narrow"/>
        </w:rPr>
        <w:lastRenderedPageBreak/>
        <w:t>durata della ditta/data termine ……………………………………………………</w:t>
      </w:r>
    </w:p>
    <w:p w14:paraId="36C174F4" w14:textId="19C3D92B" w:rsidR="00A75C68" w:rsidRPr="005B6376" w:rsidRDefault="00A75C68" w:rsidP="004B1A12">
      <w:pPr>
        <w:pStyle w:val="Paragrafoelenco"/>
        <w:numPr>
          <w:ilvl w:val="0"/>
          <w:numId w:val="33"/>
        </w:numPr>
        <w:spacing w:after="160" w:line="240" w:lineRule="auto"/>
        <w:jc w:val="both"/>
        <w:rPr>
          <w:rFonts w:ascii="Arial Narrow" w:hAnsi="Arial Narrow"/>
        </w:rPr>
      </w:pPr>
      <w:r w:rsidRPr="005B6376">
        <w:rPr>
          <w:rFonts w:ascii="Arial Narrow" w:hAnsi="Arial Narrow"/>
        </w:rPr>
        <w:t>forma giuridica ………………………………………………………………………</w:t>
      </w:r>
    </w:p>
    <w:p w14:paraId="36B0942D" w14:textId="06292CF5" w:rsidR="00A75C68" w:rsidRPr="005B6376" w:rsidRDefault="00A75C68" w:rsidP="004B1A12">
      <w:pPr>
        <w:pStyle w:val="Paragrafoelenco"/>
        <w:numPr>
          <w:ilvl w:val="0"/>
          <w:numId w:val="33"/>
        </w:numPr>
        <w:spacing w:after="160" w:line="240" w:lineRule="auto"/>
        <w:jc w:val="both"/>
        <w:rPr>
          <w:rFonts w:ascii="Arial Narrow" w:hAnsi="Arial Narrow"/>
        </w:rPr>
      </w:pPr>
      <w:r w:rsidRPr="005B6376">
        <w:rPr>
          <w:rFonts w:ascii="Arial Narrow" w:hAnsi="Arial Narrow"/>
        </w:rPr>
        <w:t>codice fiscale………………………/Partita IVA ……………………………………</w:t>
      </w:r>
    </w:p>
    <w:p w14:paraId="2F314C87" w14:textId="6358FA70" w:rsidR="00A75C68" w:rsidRPr="005B6376" w:rsidRDefault="00A75C68" w:rsidP="004B1A12">
      <w:pPr>
        <w:pStyle w:val="Paragrafoelenco"/>
        <w:numPr>
          <w:ilvl w:val="0"/>
          <w:numId w:val="33"/>
        </w:numPr>
        <w:spacing w:after="160" w:line="240" w:lineRule="auto"/>
        <w:jc w:val="both"/>
        <w:rPr>
          <w:rFonts w:ascii="Arial Narrow" w:hAnsi="Arial Narrow"/>
        </w:rPr>
      </w:pPr>
      <w:r w:rsidRPr="005B6376">
        <w:rPr>
          <w:rFonts w:ascii="Arial Narrow" w:hAnsi="Arial Narrow"/>
        </w:rPr>
        <w:t>codice attività principale (ATECO) ………………………………………………….</w:t>
      </w:r>
    </w:p>
    <w:p w14:paraId="1151AA24" w14:textId="26408968" w:rsidR="00A75C68" w:rsidRPr="005B6376" w:rsidRDefault="00A75C68" w:rsidP="004B1A12">
      <w:pPr>
        <w:spacing w:after="160"/>
        <w:ind w:left="427"/>
        <w:jc w:val="both"/>
        <w:rPr>
          <w:rFonts w:ascii="Arial Narrow" w:hAnsi="Arial Narrow"/>
          <w:sz w:val="24"/>
          <w:szCs w:val="24"/>
        </w:rPr>
      </w:pPr>
      <w:r w:rsidRPr="005B6376">
        <w:rPr>
          <w:rFonts w:ascii="Arial Narrow" w:hAnsi="Arial Narrow"/>
          <w:sz w:val="24"/>
          <w:szCs w:val="24"/>
        </w:rPr>
        <w:t>(ovvero) che l’impresa è in attesa che si completi l’iter di iscrizione Camera di Commercio, Industria, Artigianato ed Agricoltura (CCIAA), avendo depositato l’atto costitutivo presso la CCIAA stessa e, pertanto, indica i seguenti dati:</w:t>
      </w:r>
    </w:p>
    <w:p w14:paraId="04F8EB6B" w14:textId="24BB673D" w:rsidR="00A75C68" w:rsidRPr="004B1A12" w:rsidRDefault="00A75C68" w:rsidP="004B1A12">
      <w:pPr>
        <w:pStyle w:val="Paragrafoelenco"/>
        <w:numPr>
          <w:ilvl w:val="0"/>
          <w:numId w:val="33"/>
        </w:numPr>
        <w:spacing w:after="160" w:line="240" w:lineRule="auto"/>
        <w:jc w:val="both"/>
        <w:rPr>
          <w:rFonts w:ascii="Arial Narrow" w:hAnsi="Arial Narrow"/>
          <w:sz w:val="24"/>
          <w:szCs w:val="24"/>
        </w:rPr>
      </w:pPr>
      <w:r w:rsidRPr="004B1A12">
        <w:rPr>
          <w:rFonts w:ascii="Arial Narrow" w:hAnsi="Arial Narrow"/>
          <w:sz w:val="24"/>
          <w:szCs w:val="24"/>
        </w:rPr>
        <w:t>numero registrazione atto costitutivo………………………………………………………</w:t>
      </w:r>
    </w:p>
    <w:p w14:paraId="5C6C0E28" w14:textId="260807D6" w:rsidR="00A75C68" w:rsidRPr="004B1A12" w:rsidRDefault="00A75C68" w:rsidP="004B1A12">
      <w:pPr>
        <w:pStyle w:val="Paragrafoelenco"/>
        <w:numPr>
          <w:ilvl w:val="0"/>
          <w:numId w:val="33"/>
        </w:numPr>
        <w:spacing w:after="160" w:line="240" w:lineRule="auto"/>
        <w:jc w:val="both"/>
        <w:rPr>
          <w:rFonts w:ascii="Arial Narrow" w:hAnsi="Arial Narrow"/>
          <w:sz w:val="24"/>
          <w:szCs w:val="24"/>
        </w:rPr>
      </w:pPr>
      <w:r w:rsidRPr="004B1A12">
        <w:rPr>
          <w:rFonts w:ascii="Arial Narrow" w:hAnsi="Arial Narrow"/>
          <w:sz w:val="24"/>
          <w:szCs w:val="24"/>
        </w:rPr>
        <w:t>data registrazione atto costitutivo ……………………………………………………………………</w:t>
      </w:r>
    </w:p>
    <w:p w14:paraId="687C22EA" w14:textId="77777777" w:rsidR="005B6376" w:rsidRPr="004B1A12" w:rsidRDefault="005B6376" w:rsidP="004B1A12">
      <w:pPr>
        <w:pStyle w:val="Paragrafoelenco"/>
        <w:numPr>
          <w:ilvl w:val="0"/>
          <w:numId w:val="33"/>
        </w:numPr>
        <w:spacing w:after="160" w:line="240" w:lineRule="auto"/>
        <w:jc w:val="both"/>
        <w:rPr>
          <w:rFonts w:ascii="Arial Narrow" w:hAnsi="Arial Narrow"/>
          <w:sz w:val="24"/>
          <w:szCs w:val="24"/>
        </w:rPr>
      </w:pPr>
      <w:r w:rsidRPr="004B1A12">
        <w:rPr>
          <w:rFonts w:ascii="Arial Narrow" w:hAnsi="Arial Narrow"/>
          <w:sz w:val="24"/>
          <w:szCs w:val="24"/>
        </w:rPr>
        <w:t>forma giuridica ………………………………………………………………………</w:t>
      </w:r>
    </w:p>
    <w:p w14:paraId="7D54546E" w14:textId="77777777" w:rsidR="005B6376" w:rsidRPr="004B1A12" w:rsidRDefault="005B6376" w:rsidP="004B1A12">
      <w:pPr>
        <w:pStyle w:val="Paragrafoelenco"/>
        <w:numPr>
          <w:ilvl w:val="0"/>
          <w:numId w:val="33"/>
        </w:numPr>
        <w:spacing w:after="160" w:line="240" w:lineRule="auto"/>
        <w:jc w:val="both"/>
        <w:rPr>
          <w:rFonts w:ascii="Arial Narrow" w:hAnsi="Arial Narrow"/>
          <w:sz w:val="24"/>
          <w:szCs w:val="24"/>
        </w:rPr>
      </w:pPr>
      <w:r w:rsidRPr="004B1A12">
        <w:rPr>
          <w:rFonts w:ascii="Arial Narrow" w:hAnsi="Arial Narrow"/>
          <w:sz w:val="24"/>
          <w:szCs w:val="24"/>
        </w:rPr>
        <w:t>codice fiscale………………………/Partita IVA ……………………………………</w:t>
      </w:r>
    </w:p>
    <w:p w14:paraId="0AE4EE00" w14:textId="77777777" w:rsidR="00A75C68" w:rsidRPr="004B1A12" w:rsidRDefault="00A75C68" w:rsidP="004B1A12">
      <w:pPr>
        <w:pStyle w:val="Paragrafoelenco"/>
        <w:numPr>
          <w:ilvl w:val="0"/>
          <w:numId w:val="33"/>
        </w:numPr>
        <w:spacing w:after="160" w:line="360" w:lineRule="auto"/>
        <w:ind w:left="284" w:hanging="284"/>
        <w:jc w:val="both"/>
        <w:rPr>
          <w:rFonts w:ascii="Arial Narrow" w:hAnsi="Arial Narrow"/>
          <w:sz w:val="24"/>
          <w:szCs w:val="24"/>
        </w:rPr>
      </w:pPr>
      <w:r w:rsidRPr="004B1A12">
        <w:rPr>
          <w:rFonts w:ascii="Arial Narrow" w:eastAsia="source serif 4" w:hAnsi="Arial Narrow" w:cs="source serif 4"/>
          <w:color w:val="000000"/>
          <w:sz w:val="24"/>
          <w:szCs w:val="24"/>
        </w:rPr>
        <w:t>che l’impresa</w:t>
      </w:r>
      <w:r w:rsidRPr="004B1A12">
        <w:rPr>
          <w:rFonts w:ascii="Arial Narrow" w:hAnsi="Arial Narrow"/>
          <w:sz w:val="24"/>
          <w:szCs w:val="24"/>
        </w:rPr>
        <w:t xml:space="preserve"> ha n. …… dipendenti ed è / non è iscritta nei seguenti enti previdenziali:</w:t>
      </w:r>
    </w:p>
    <w:p w14:paraId="0B8B28A8" w14:textId="647BEB0A" w:rsidR="00A75C68" w:rsidRPr="004B1A12" w:rsidRDefault="00A75C68" w:rsidP="004B1A12">
      <w:pPr>
        <w:pStyle w:val="Paragrafoelenco"/>
        <w:numPr>
          <w:ilvl w:val="0"/>
          <w:numId w:val="33"/>
        </w:numPr>
        <w:spacing w:after="160" w:line="240" w:lineRule="auto"/>
        <w:jc w:val="both"/>
        <w:rPr>
          <w:rFonts w:ascii="Arial Narrow" w:hAnsi="Arial Narrow"/>
          <w:sz w:val="24"/>
          <w:szCs w:val="24"/>
        </w:rPr>
      </w:pPr>
      <w:r w:rsidRPr="004B1A12">
        <w:rPr>
          <w:rFonts w:ascii="Arial Narrow" w:hAnsi="Arial Narrow"/>
          <w:sz w:val="24"/>
          <w:szCs w:val="24"/>
        </w:rPr>
        <w:t>INAIL codice ditta ………sede competente ……….</w:t>
      </w:r>
    </w:p>
    <w:p w14:paraId="74A36069" w14:textId="477E7017" w:rsidR="00A75C68" w:rsidRPr="004B1A12" w:rsidRDefault="00A75C68" w:rsidP="004B1A12">
      <w:pPr>
        <w:pStyle w:val="Paragrafoelenco"/>
        <w:numPr>
          <w:ilvl w:val="0"/>
          <w:numId w:val="33"/>
        </w:numPr>
        <w:spacing w:after="160" w:line="240" w:lineRule="auto"/>
        <w:jc w:val="both"/>
        <w:rPr>
          <w:rFonts w:ascii="Arial Narrow" w:hAnsi="Arial Narrow"/>
          <w:sz w:val="24"/>
          <w:szCs w:val="24"/>
        </w:rPr>
      </w:pPr>
      <w:r w:rsidRPr="004B1A12">
        <w:rPr>
          <w:rFonts w:ascii="Arial Narrow" w:hAnsi="Arial Narrow"/>
          <w:sz w:val="24"/>
          <w:szCs w:val="24"/>
        </w:rPr>
        <w:t>INPS matricola …</w:t>
      </w:r>
      <w:r w:rsidR="00E829EA">
        <w:rPr>
          <w:rFonts w:ascii="Arial Narrow" w:hAnsi="Arial Narrow"/>
          <w:sz w:val="24"/>
          <w:szCs w:val="24"/>
        </w:rPr>
        <w:t>..</w:t>
      </w:r>
      <w:r w:rsidRPr="004B1A12">
        <w:rPr>
          <w:rFonts w:ascii="Arial Narrow" w:hAnsi="Arial Narrow"/>
          <w:sz w:val="24"/>
          <w:szCs w:val="24"/>
        </w:rPr>
        <w:t xml:space="preserve">.. sede competente </w:t>
      </w:r>
      <w:r w:rsidR="00E829EA">
        <w:rPr>
          <w:rFonts w:ascii="Arial Narrow" w:hAnsi="Arial Narrow"/>
          <w:sz w:val="24"/>
          <w:szCs w:val="24"/>
        </w:rPr>
        <w:t>…</w:t>
      </w:r>
      <w:proofErr w:type="gramStart"/>
      <w:r w:rsidRPr="004B1A12">
        <w:rPr>
          <w:rFonts w:ascii="Arial Narrow" w:hAnsi="Arial Narrow"/>
          <w:sz w:val="24"/>
          <w:szCs w:val="24"/>
        </w:rPr>
        <w:t>…….</w:t>
      </w:r>
      <w:proofErr w:type="gramEnd"/>
      <w:r w:rsidRPr="004B1A12">
        <w:rPr>
          <w:rFonts w:ascii="Arial Narrow" w:hAnsi="Arial Narrow"/>
          <w:sz w:val="24"/>
          <w:szCs w:val="24"/>
        </w:rPr>
        <w:t>.</w:t>
      </w:r>
    </w:p>
    <w:p w14:paraId="4F7C4313" w14:textId="5C6365BC" w:rsidR="00A52692" w:rsidRPr="00A52692" w:rsidRDefault="00A52692" w:rsidP="004B1A12">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A52692">
        <w:rPr>
          <w:rFonts w:ascii="Arial Narrow" w:eastAsia="source serif 4" w:hAnsi="Arial Narrow" w:cs="source serif 4"/>
          <w:color w:val="000000"/>
          <w:sz w:val="24"/>
          <w:szCs w:val="24"/>
        </w:rPr>
        <w:t xml:space="preserve">che </w:t>
      </w:r>
      <w:r w:rsidR="000C3F23">
        <w:rPr>
          <w:rFonts w:ascii="Arial Narrow" w:hAnsi="Arial Narrow"/>
          <w:sz w:val="24"/>
          <w:szCs w:val="24"/>
        </w:rPr>
        <w:t>la</w:t>
      </w:r>
      <w:r w:rsidRPr="00A52692">
        <w:rPr>
          <w:rFonts w:ascii="Arial Narrow" w:eastAsia="source serif 4" w:hAnsi="Arial Narrow" w:cs="source serif 4"/>
          <w:color w:val="000000"/>
          <w:sz w:val="24"/>
          <w:szCs w:val="24"/>
        </w:rPr>
        <w:t xml:space="preserve"> sede o un’unità locale operativa, </w:t>
      </w:r>
      <w:r w:rsidR="000C3F23">
        <w:rPr>
          <w:rFonts w:ascii="Arial Narrow" w:eastAsia="source serif 4" w:hAnsi="Arial Narrow" w:cs="source serif 4"/>
          <w:color w:val="000000"/>
          <w:sz w:val="24"/>
          <w:szCs w:val="24"/>
        </w:rPr>
        <w:t xml:space="preserve">iscritta alla CCIAA; </w:t>
      </w:r>
      <w:r w:rsidRPr="00A52692">
        <w:rPr>
          <w:rFonts w:ascii="Arial Narrow" w:eastAsia="source serif 4" w:hAnsi="Arial Narrow" w:cs="source serif 4"/>
          <w:color w:val="000000"/>
          <w:sz w:val="24"/>
          <w:szCs w:val="24"/>
        </w:rPr>
        <w:t xml:space="preserve">nella quale sarà sviluppata il progetto imprenditoriale di cui sopra, </w:t>
      </w:r>
      <w:r w:rsidR="000C3F23">
        <w:rPr>
          <w:rFonts w:ascii="Arial Narrow" w:eastAsia="source serif 4" w:hAnsi="Arial Narrow" w:cs="source serif 4"/>
          <w:color w:val="000000"/>
          <w:sz w:val="24"/>
          <w:szCs w:val="24"/>
        </w:rPr>
        <w:t>è ubicata nel Comune di Napoli in ____________________________________________________</w:t>
      </w:r>
      <w:r w:rsidRPr="00A52692">
        <w:rPr>
          <w:rFonts w:ascii="Arial Narrow" w:eastAsia="source serif 4" w:hAnsi="Arial Narrow" w:cs="source serif 4"/>
          <w:color w:val="000000"/>
          <w:sz w:val="24"/>
          <w:szCs w:val="24"/>
        </w:rPr>
        <w:t>, con l’obbligo di mantenerla per un triennio dalla data di sottoscrizione della convenzione con il Comune di Napoli, pena la revoca del finanziamento e la restituzione delle somme percepite;</w:t>
      </w:r>
    </w:p>
    <w:p w14:paraId="67A3EBF1" w14:textId="345E19F1" w:rsidR="00A52692" w:rsidRPr="00A52692" w:rsidRDefault="00A52692" w:rsidP="004B1A12">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A52692">
        <w:rPr>
          <w:rFonts w:ascii="Arial Narrow" w:eastAsia="source serif 4" w:hAnsi="Arial Narrow" w:cs="source serif 4"/>
          <w:color w:val="000000"/>
          <w:sz w:val="24"/>
          <w:szCs w:val="24"/>
        </w:rPr>
        <w:t xml:space="preserve">che l’impresa </w:t>
      </w:r>
      <w:r>
        <w:rPr>
          <w:rFonts w:ascii="Arial Narrow" w:eastAsia="source serif 4" w:hAnsi="Arial Narrow" w:cs="source serif 4"/>
          <w:color w:val="000000"/>
          <w:sz w:val="24"/>
          <w:szCs w:val="24"/>
        </w:rPr>
        <w:t xml:space="preserve">è </w:t>
      </w:r>
      <w:r w:rsidRPr="00A52692">
        <w:rPr>
          <w:rFonts w:ascii="Arial Narrow" w:eastAsia="source serif 4" w:hAnsi="Arial Narrow" w:cs="source serif 4"/>
          <w:color w:val="000000"/>
          <w:sz w:val="24"/>
          <w:szCs w:val="24"/>
        </w:rPr>
        <w:t xml:space="preserve">possesso dei requisiti previsti dalla legge per l’accesso agli aiuti de </w:t>
      </w:r>
      <w:proofErr w:type="spellStart"/>
      <w:r w:rsidRPr="00A52692">
        <w:rPr>
          <w:rFonts w:ascii="Arial Narrow" w:eastAsia="source serif 4" w:hAnsi="Arial Narrow" w:cs="source serif 4"/>
          <w:color w:val="000000"/>
          <w:sz w:val="24"/>
          <w:szCs w:val="24"/>
        </w:rPr>
        <w:t>minimis</w:t>
      </w:r>
      <w:proofErr w:type="spellEnd"/>
      <w:r w:rsidRPr="00A52692">
        <w:rPr>
          <w:rFonts w:ascii="Arial Narrow" w:eastAsia="source serif 4" w:hAnsi="Arial Narrow" w:cs="source serif 4"/>
          <w:color w:val="000000"/>
          <w:sz w:val="24"/>
          <w:szCs w:val="24"/>
        </w:rPr>
        <w:t xml:space="preserve"> di cui</w:t>
      </w:r>
      <w:r>
        <w:rPr>
          <w:rFonts w:ascii="Arial Narrow" w:eastAsia="source serif 4" w:hAnsi="Arial Narrow" w:cs="source serif 4"/>
          <w:color w:val="000000"/>
          <w:sz w:val="24"/>
          <w:szCs w:val="24"/>
        </w:rPr>
        <w:t xml:space="preserve"> </w:t>
      </w:r>
      <w:r w:rsidRPr="00A52692">
        <w:rPr>
          <w:rFonts w:ascii="Arial Narrow" w:eastAsia="source serif 4" w:hAnsi="Arial Narrow" w:cs="source serif 4"/>
          <w:color w:val="000000"/>
          <w:sz w:val="24"/>
          <w:szCs w:val="24"/>
        </w:rPr>
        <w:t xml:space="preserve">al Regolamento UE 2023/2831 e </w:t>
      </w:r>
      <w:proofErr w:type="spellStart"/>
      <w:r w:rsidRPr="00A52692">
        <w:rPr>
          <w:rFonts w:ascii="Arial Narrow" w:eastAsia="source serif 4" w:hAnsi="Arial Narrow" w:cs="source serif 4"/>
          <w:color w:val="000000"/>
          <w:sz w:val="24"/>
          <w:szCs w:val="24"/>
        </w:rPr>
        <w:t>ss.mm.ii</w:t>
      </w:r>
      <w:proofErr w:type="spellEnd"/>
      <w:r w:rsidRPr="00A52692">
        <w:rPr>
          <w:rFonts w:ascii="Arial Narrow" w:eastAsia="source serif 4" w:hAnsi="Arial Narrow" w:cs="source serif 4"/>
          <w:color w:val="000000"/>
          <w:sz w:val="24"/>
          <w:szCs w:val="24"/>
        </w:rPr>
        <w:t>.;</w:t>
      </w:r>
    </w:p>
    <w:p w14:paraId="7D6767D0" w14:textId="78C9A525" w:rsidR="00144D2F" w:rsidRDefault="00A52692" w:rsidP="004B1A12">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A52692">
        <w:rPr>
          <w:rFonts w:ascii="Arial Narrow" w:eastAsia="source serif 4" w:hAnsi="Arial Narrow" w:cs="source serif 4"/>
          <w:color w:val="000000"/>
          <w:sz w:val="24"/>
          <w:szCs w:val="24"/>
        </w:rPr>
        <w:t xml:space="preserve">che l’impresa </w:t>
      </w:r>
      <w:r>
        <w:rPr>
          <w:rFonts w:ascii="Arial Narrow" w:eastAsia="source serif 4" w:hAnsi="Arial Narrow" w:cs="source serif 4"/>
          <w:color w:val="000000"/>
          <w:sz w:val="24"/>
          <w:szCs w:val="24"/>
        </w:rPr>
        <w:t xml:space="preserve">non è </w:t>
      </w:r>
      <w:r w:rsidRPr="00A52692">
        <w:rPr>
          <w:rFonts w:ascii="Arial Narrow" w:eastAsia="source serif 4" w:hAnsi="Arial Narrow" w:cs="source serif 4"/>
          <w:color w:val="000000"/>
          <w:sz w:val="24"/>
          <w:szCs w:val="24"/>
        </w:rPr>
        <w:t>in stato di liquidazione volontaria o sottopost</w:t>
      </w:r>
      <w:r>
        <w:rPr>
          <w:rFonts w:ascii="Arial Narrow" w:eastAsia="source serif 4" w:hAnsi="Arial Narrow" w:cs="source serif 4"/>
          <w:color w:val="000000"/>
          <w:sz w:val="24"/>
          <w:szCs w:val="24"/>
        </w:rPr>
        <w:t>a</w:t>
      </w:r>
      <w:r w:rsidRPr="00A52692">
        <w:rPr>
          <w:rFonts w:ascii="Arial Narrow" w:eastAsia="source serif 4" w:hAnsi="Arial Narrow" w:cs="source serif 4"/>
          <w:color w:val="000000"/>
          <w:sz w:val="24"/>
          <w:szCs w:val="24"/>
        </w:rPr>
        <w:t xml:space="preserve"> a procedure concorsuali e/o</w:t>
      </w:r>
      <w:r>
        <w:rPr>
          <w:rFonts w:ascii="Arial Narrow" w:eastAsia="source serif 4" w:hAnsi="Arial Narrow" w:cs="source serif 4"/>
          <w:color w:val="000000"/>
          <w:sz w:val="24"/>
          <w:szCs w:val="24"/>
        </w:rPr>
        <w:t xml:space="preserve"> è</w:t>
      </w:r>
      <w:r w:rsidRPr="00A52692">
        <w:rPr>
          <w:rFonts w:ascii="Arial Narrow" w:eastAsia="source serif 4" w:hAnsi="Arial Narrow" w:cs="source serif 4"/>
          <w:color w:val="000000"/>
          <w:sz w:val="24"/>
          <w:szCs w:val="24"/>
        </w:rPr>
        <w:t xml:space="preserve"> stato oggetto di sanzione interdittiva o altra sanzione che comporti l’esclusione da</w:t>
      </w:r>
      <w:r>
        <w:rPr>
          <w:rFonts w:ascii="Arial Narrow" w:eastAsia="source serif 4" w:hAnsi="Arial Narrow" w:cs="source serif 4"/>
          <w:color w:val="000000"/>
          <w:sz w:val="24"/>
          <w:szCs w:val="24"/>
        </w:rPr>
        <w:t xml:space="preserve"> </w:t>
      </w:r>
      <w:r w:rsidRPr="00A52692">
        <w:rPr>
          <w:rFonts w:ascii="Arial Narrow" w:eastAsia="source serif 4" w:hAnsi="Arial Narrow" w:cs="source serif 4"/>
          <w:color w:val="000000"/>
          <w:sz w:val="24"/>
          <w:szCs w:val="24"/>
        </w:rPr>
        <w:t>agevolazioni, finanziamenti, contributi o sussidi e l’eventuale revoca di quelli già concessi,</w:t>
      </w:r>
      <w:r w:rsidR="004B1A12">
        <w:rPr>
          <w:rFonts w:ascii="Arial Narrow" w:eastAsia="source serif 4" w:hAnsi="Arial Narrow" w:cs="source serif 4"/>
          <w:color w:val="000000"/>
          <w:sz w:val="24"/>
          <w:szCs w:val="24"/>
        </w:rPr>
        <w:t xml:space="preserve"> </w:t>
      </w:r>
      <w:r w:rsidRPr="00A52692">
        <w:rPr>
          <w:rFonts w:ascii="Arial Narrow" w:eastAsia="source serif 4" w:hAnsi="Arial Narrow" w:cs="source serif 4"/>
          <w:color w:val="000000"/>
          <w:sz w:val="24"/>
          <w:szCs w:val="24"/>
        </w:rPr>
        <w:t>fatte salve eventuali disposizioni derogatorie previste dalla normativa comunitaria</w:t>
      </w:r>
      <w:r w:rsidR="004B1A12">
        <w:rPr>
          <w:rFonts w:ascii="Arial Narrow" w:eastAsia="source serif 4" w:hAnsi="Arial Narrow" w:cs="source serif 4"/>
          <w:color w:val="000000"/>
          <w:sz w:val="24"/>
          <w:szCs w:val="24"/>
        </w:rPr>
        <w:t xml:space="preserve"> </w:t>
      </w:r>
      <w:r w:rsidRPr="00A52692">
        <w:rPr>
          <w:rFonts w:ascii="Arial Narrow" w:eastAsia="source serif 4" w:hAnsi="Arial Narrow" w:cs="source serif 4"/>
          <w:color w:val="000000"/>
          <w:sz w:val="24"/>
          <w:szCs w:val="24"/>
        </w:rPr>
        <w:t>applicabile;</w:t>
      </w:r>
    </w:p>
    <w:p w14:paraId="0AFE5270" w14:textId="06DF0A88" w:rsidR="00FC4406" w:rsidRPr="00FC4406" w:rsidRDefault="00FC4406" w:rsidP="00FC4406">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FC4406">
        <w:rPr>
          <w:rFonts w:ascii="Arial Narrow" w:eastAsia="source serif 4" w:hAnsi="Arial Narrow" w:cs="source serif 4"/>
          <w:color w:val="000000"/>
          <w:sz w:val="24"/>
          <w:szCs w:val="24"/>
        </w:rPr>
        <w:t>che l’impresa non è stata destinataria, nei 3 anni precedenti alla data di pubblicazione dell’Avviso, di procedimenti amministrativi connessi ad atti di revoca per violazione del divieto di distrazione dei beni, di mantenimento dell’unità produttiva localizzata sul territorio comunale, per accertata grave negligenza nella realizzazione dell’investimento e/o nel mancato raggiungimento degli obiettivi prefissati dall’iniziativa, per carenza dei requisiti essenziali, per irregolarità della documentazione prodotta, comunque imputabile al soggetto beneficiario, e non sanabile, oltre che nel caso di indebita percezione, accertata con provvedimento giudiziale, e, in caso di aiuti rimborsabili, per mancato rispetto del piano di rientro;</w:t>
      </w:r>
    </w:p>
    <w:p w14:paraId="7557C52F" w14:textId="6130B514" w:rsidR="00FC4406" w:rsidRPr="00FC4406" w:rsidRDefault="00FC4406" w:rsidP="00FC4406">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FC4406">
        <w:rPr>
          <w:rFonts w:ascii="Arial Narrow" w:eastAsia="source serif 4" w:hAnsi="Arial Narrow" w:cs="source serif 4"/>
          <w:color w:val="000000"/>
          <w:sz w:val="24"/>
          <w:szCs w:val="24"/>
        </w:rPr>
        <w:lastRenderedPageBreak/>
        <w:t>che l’impresa osservi gli obblighi dei contratti collettivi di lavoro e rispetti la normativa in materia di prevenzione degli infortuni sui luoghi di lavoro e delle malattie professionali, salute e sicurezza sui luoghi di lavoro, pari opportunità, contrasto del lavoro irregolare, tutela dell’ambiente;</w:t>
      </w:r>
    </w:p>
    <w:p w14:paraId="5193419D" w14:textId="40827EFC" w:rsidR="00FC4406" w:rsidRPr="00FC4406" w:rsidRDefault="00FC4406" w:rsidP="00FC4406">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FC4406">
        <w:rPr>
          <w:rFonts w:ascii="Arial Narrow" w:eastAsia="source serif 4" w:hAnsi="Arial Narrow" w:cs="source serif 4"/>
          <w:color w:val="000000"/>
          <w:sz w:val="24"/>
          <w:szCs w:val="24"/>
        </w:rPr>
        <w:t>che l’impresa non ha usufruito in precedenza di altri finanziamenti pubblici finalizzati alla realizzazione, anche parziale, delle stesse spese previste nel progetto di VM6;</w:t>
      </w:r>
    </w:p>
    <w:p w14:paraId="1948F69C" w14:textId="72CB9820" w:rsidR="00FC4406" w:rsidRPr="00FC4406" w:rsidRDefault="00FC4406" w:rsidP="00FC4406">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FC4406">
        <w:rPr>
          <w:rFonts w:ascii="Arial Narrow" w:eastAsia="source serif 4" w:hAnsi="Arial Narrow" w:cs="source serif 4"/>
          <w:color w:val="000000"/>
          <w:sz w:val="24"/>
          <w:szCs w:val="24"/>
        </w:rPr>
        <w:t xml:space="preserve">che l’impresa </w:t>
      </w:r>
      <w:r>
        <w:rPr>
          <w:rFonts w:ascii="Arial Narrow" w:eastAsia="source serif 4" w:hAnsi="Arial Narrow" w:cs="source serif 4"/>
          <w:color w:val="000000"/>
          <w:sz w:val="24"/>
          <w:szCs w:val="24"/>
        </w:rPr>
        <w:t>è</w:t>
      </w:r>
      <w:r w:rsidRPr="00FC4406">
        <w:rPr>
          <w:rFonts w:ascii="Arial Narrow" w:eastAsia="source serif 4" w:hAnsi="Arial Narrow" w:cs="source serif 4"/>
          <w:color w:val="000000"/>
          <w:sz w:val="24"/>
          <w:szCs w:val="24"/>
        </w:rPr>
        <w:t xml:space="preserve"> in condizione di regolarità contributiva, fiscale e tributaria;</w:t>
      </w:r>
    </w:p>
    <w:p w14:paraId="5AA6CD4E" w14:textId="2BC22356" w:rsidR="00FC4406" w:rsidRPr="00FC4406" w:rsidRDefault="00FC4406" w:rsidP="00FC4406">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FC4406">
        <w:rPr>
          <w:rFonts w:ascii="Arial Narrow" w:eastAsia="source serif 4" w:hAnsi="Arial Narrow" w:cs="source serif 4"/>
          <w:color w:val="000000"/>
          <w:sz w:val="24"/>
          <w:szCs w:val="24"/>
        </w:rPr>
        <w:t>che non ricorrano a carico dei soggetti individuati dall’art. 85 del D. Lgs. 159/2011, nonché a carico delle persone preposte all’attività commerciale, condizioni interdittive all’esercizio dell’attività commerciale ai sensi dell’art. 71 del D. Lgs. 59/2011;</w:t>
      </w:r>
    </w:p>
    <w:p w14:paraId="5FE02374" w14:textId="3695D027" w:rsidR="00FC4406" w:rsidRPr="00FC4406" w:rsidRDefault="00FC4406" w:rsidP="00FC4406">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FC4406">
        <w:rPr>
          <w:rFonts w:ascii="Arial Narrow" w:eastAsia="source serif 4" w:hAnsi="Arial Narrow" w:cs="source serif 4"/>
          <w:color w:val="000000"/>
          <w:sz w:val="24"/>
          <w:szCs w:val="24"/>
        </w:rPr>
        <w:t>che l’impresa è in regola con il pagamento dei tributi locali (IMU e TARSU) ai sensi del vigente Programma 100 del Comune di Napoli.</w:t>
      </w:r>
    </w:p>
    <w:p w14:paraId="071A521F" w14:textId="6E9AD9DD" w:rsidR="00FC4406" w:rsidRPr="00FC4406" w:rsidRDefault="002E0403" w:rsidP="00FC4406">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2E0403">
        <w:rPr>
          <w:rFonts w:ascii="Arial Narrow" w:eastAsia="source serif 4" w:hAnsi="Arial Narrow" w:cs="source serif 4"/>
          <w:color w:val="000000"/>
          <w:sz w:val="24"/>
          <w:szCs w:val="24"/>
        </w:rPr>
        <w:t xml:space="preserve">che l’impresa non </w:t>
      </w:r>
      <w:r w:rsidR="00FC4406" w:rsidRPr="00FC4406">
        <w:rPr>
          <w:rFonts w:ascii="Arial Narrow" w:eastAsia="source serif 4" w:hAnsi="Arial Narrow" w:cs="source serif 4"/>
          <w:color w:val="000000"/>
          <w:sz w:val="24"/>
          <w:szCs w:val="24"/>
        </w:rPr>
        <w:t>eserciti, neppure in via secondaria, le attività potenzialmente dannose,</w:t>
      </w:r>
      <w:r w:rsidRPr="002E0403">
        <w:rPr>
          <w:rFonts w:ascii="Arial Narrow" w:eastAsia="source serif 4" w:hAnsi="Arial Narrow" w:cs="source serif 4"/>
          <w:color w:val="000000"/>
          <w:sz w:val="24"/>
          <w:szCs w:val="24"/>
        </w:rPr>
        <w:t xml:space="preserve"> </w:t>
      </w:r>
      <w:r w:rsidR="00FC4406" w:rsidRPr="00FC4406">
        <w:rPr>
          <w:rFonts w:ascii="Arial Narrow" w:eastAsia="source serif 4" w:hAnsi="Arial Narrow" w:cs="source serif 4"/>
          <w:color w:val="000000"/>
          <w:sz w:val="24"/>
          <w:szCs w:val="24"/>
        </w:rPr>
        <w:t xml:space="preserve">riconducibili ai settori indicati nell’allegato V del Regolamento per il Fondo </w:t>
      </w:r>
      <w:proofErr w:type="spellStart"/>
      <w:r w:rsidR="00FC4406" w:rsidRPr="00FC4406">
        <w:rPr>
          <w:rFonts w:ascii="Arial Narrow" w:eastAsia="source serif 4" w:hAnsi="Arial Narrow" w:cs="source serif 4"/>
          <w:color w:val="000000"/>
          <w:sz w:val="24"/>
          <w:szCs w:val="24"/>
        </w:rPr>
        <w:t>InvestUe</w:t>
      </w:r>
      <w:proofErr w:type="spellEnd"/>
      <w:r w:rsidR="00FC4406" w:rsidRPr="00FC4406">
        <w:rPr>
          <w:rFonts w:ascii="Arial Narrow" w:eastAsia="source serif 4" w:hAnsi="Arial Narrow" w:cs="source serif 4"/>
          <w:color w:val="000000"/>
          <w:sz w:val="24"/>
          <w:szCs w:val="24"/>
        </w:rPr>
        <w:t xml:space="preserve"> (Reg.</w:t>
      </w:r>
      <w:r w:rsidRPr="002E0403">
        <w:rPr>
          <w:rFonts w:ascii="Arial Narrow" w:eastAsia="source serif 4" w:hAnsi="Arial Narrow" w:cs="source serif 4"/>
          <w:color w:val="000000"/>
          <w:sz w:val="24"/>
          <w:szCs w:val="24"/>
        </w:rPr>
        <w:t xml:space="preserve"> </w:t>
      </w:r>
      <w:r w:rsidR="00FC4406" w:rsidRPr="00FC4406">
        <w:rPr>
          <w:rFonts w:ascii="Arial Narrow" w:eastAsia="source serif 4" w:hAnsi="Arial Narrow" w:cs="source serif 4"/>
          <w:color w:val="000000"/>
          <w:sz w:val="24"/>
          <w:szCs w:val="24"/>
        </w:rPr>
        <w:t>UE n. 523/2021) e/o le seguenti attività: compravendita di oro, argento e altri metalli e</w:t>
      </w:r>
      <w:r w:rsidRPr="002E0403">
        <w:rPr>
          <w:rFonts w:ascii="Arial Narrow" w:eastAsia="source serif 4" w:hAnsi="Arial Narrow" w:cs="source serif 4"/>
          <w:color w:val="000000"/>
          <w:sz w:val="24"/>
          <w:szCs w:val="24"/>
        </w:rPr>
        <w:t xml:space="preserve"> </w:t>
      </w:r>
      <w:r w:rsidR="00FC4406" w:rsidRPr="00FC4406">
        <w:rPr>
          <w:rFonts w:ascii="Arial Narrow" w:eastAsia="source serif 4" w:hAnsi="Arial Narrow" w:cs="source serif 4"/>
          <w:color w:val="000000"/>
          <w:sz w:val="24"/>
          <w:szCs w:val="24"/>
        </w:rPr>
        <w:t>oggetti preziosi usati; commercio di armi, munizioni e articoli militari; esercizi aventi</w:t>
      </w:r>
      <w:r w:rsidRPr="002E0403">
        <w:rPr>
          <w:rFonts w:ascii="Arial Narrow" w:eastAsia="source serif 4" w:hAnsi="Arial Narrow" w:cs="source serif 4"/>
          <w:color w:val="000000"/>
          <w:sz w:val="24"/>
          <w:szCs w:val="24"/>
        </w:rPr>
        <w:t xml:space="preserve"> </w:t>
      </w:r>
      <w:r w:rsidR="00FC4406" w:rsidRPr="00FC4406">
        <w:rPr>
          <w:rFonts w:ascii="Arial Narrow" w:eastAsia="source serif 4" w:hAnsi="Arial Narrow" w:cs="source serif 4"/>
          <w:color w:val="000000"/>
          <w:sz w:val="24"/>
          <w:szCs w:val="24"/>
        </w:rPr>
        <w:t>carattere temporaneo o stagionale; vending machines.</w:t>
      </w:r>
    </w:p>
    <w:p w14:paraId="51F14063" w14:textId="15E561A6" w:rsidR="00FC4406" w:rsidRDefault="002E0403" w:rsidP="00FC4406">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2E0403">
        <w:rPr>
          <w:rFonts w:ascii="Arial Narrow" w:eastAsia="source serif 4" w:hAnsi="Arial Narrow" w:cs="source serif 4"/>
          <w:color w:val="000000"/>
          <w:sz w:val="24"/>
          <w:szCs w:val="24"/>
        </w:rPr>
        <w:t>che l’impresa è</w:t>
      </w:r>
      <w:r w:rsidRPr="00FC4406">
        <w:rPr>
          <w:rFonts w:ascii="Arial Narrow" w:eastAsia="source serif 4" w:hAnsi="Arial Narrow" w:cs="source serif 4"/>
          <w:color w:val="000000"/>
          <w:sz w:val="24"/>
          <w:szCs w:val="24"/>
        </w:rPr>
        <w:t xml:space="preserve"> </w:t>
      </w:r>
      <w:r w:rsidR="00FC4406" w:rsidRPr="00FC4406">
        <w:rPr>
          <w:rFonts w:ascii="Arial Narrow" w:eastAsia="source serif 4" w:hAnsi="Arial Narrow" w:cs="source serif 4"/>
          <w:color w:val="000000"/>
          <w:sz w:val="24"/>
          <w:szCs w:val="24"/>
        </w:rPr>
        <w:t>in possesso delle abilitazioni amministrative specificamente richieste per lo</w:t>
      </w:r>
      <w:r w:rsidRPr="002E0403">
        <w:rPr>
          <w:rFonts w:ascii="Arial Narrow" w:eastAsia="source serif 4" w:hAnsi="Arial Narrow" w:cs="source serif 4"/>
          <w:color w:val="000000"/>
          <w:sz w:val="24"/>
          <w:szCs w:val="24"/>
        </w:rPr>
        <w:t xml:space="preserve"> </w:t>
      </w:r>
      <w:r w:rsidR="00FC4406" w:rsidRPr="00FC4406">
        <w:rPr>
          <w:rFonts w:ascii="Arial Narrow" w:eastAsia="source serif 4" w:hAnsi="Arial Narrow" w:cs="source serif 4"/>
          <w:color w:val="000000"/>
          <w:sz w:val="24"/>
          <w:szCs w:val="24"/>
        </w:rPr>
        <w:t>svolgimento delle attività previste dal progetto di VM6 ovvero si impegn</w:t>
      </w:r>
      <w:r>
        <w:rPr>
          <w:rFonts w:ascii="Arial Narrow" w:eastAsia="source serif 4" w:hAnsi="Arial Narrow" w:cs="source serif 4"/>
          <w:color w:val="000000"/>
          <w:sz w:val="24"/>
          <w:szCs w:val="24"/>
        </w:rPr>
        <w:t>i</w:t>
      </w:r>
      <w:r w:rsidR="00FC4406" w:rsidRPr="00FC4406">
        <w:rPr>
          <w:rFonts w:ascii="Arial Narrow" w:eastAsia="source serif 4" w:hAnsi="Arial Narrow" w:cs="source serif 4"/>
          <w:color w:val="000000"/>
          <w:sz w:val="24"/>
          <w:szCs w:val="24"/>
        </w:rPr>
        <w:t>, in caso di</w:t>
      </w:r>
      <w:r w:rsidRPr="002E0403">
        <w:rPr>
          <w:rFonts w:ascii="Arial Narrow" w:eastAsia="source serif 4" w:hAnsi="Arial Narrow" w:cs="source serif 4"/>
          <w:color w:val="000000"/>
          <w:sz w:val="24"/>
          <w:szCs w:val="24"/>
        </w:rPr>
        <w:t xml:space="preserve"> </w:t>
      </w:r>
      <w:r w:rsidR="00FC4406" w:rsidRPr="00FC4406">
        <w:rPr>
          <w:rFonts w:ascii="Arial Narrow" w:eastAsia="source serif 4" w:hAnsi="Arial Narrow" w:cs="source serif 4"/>
          <w:color w:val="000000"/>
          <w:sz w:val="24"/>
          <w:szCs w:val="24"/>
        </w:rPr>
        <w:t>mancato possesso, ad acquisirle ai fini dell’avvio delle attività</w:t>
      </w:r>
      <w:r>
        <w:rPr>
          <w:rFonts w:ascii="Arial Narrow" w:eastAsia="source serif 4" w:hAnsi="Arial Narrow" w:cs="source serif 4"/>
          <w:color w:val="000000"/>
          <w:sz w:val="24"/>
          <w:szCs w:val="24"/>
        </w:rPr>
        <w:t xml:space="preserve"> prevista dall’Avviso ovvero 7 mesi decorrenti dalla sottoscrizione della convenzione con il Comune di Napoli.</w:t>
      </w:r>
    </w:p>
    <w:p w14:paraId="6ED92EB4" w14:textId="3643137A" w:rsidR="001653B5" w:rsidRPr="00EE7CD6" w:rsidRDefault="001653B5" w:rsidP="001653B5">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2E0403">
        <w:rPr>
          <w:rFonts w:ascii="Arial Narrow" w:eastAsia="source serif 4" w:hAnsi="Arial Narrow" w:cs="source serif 4"/>
          <w:color w:val="000000"/>
          <w:sz w:val="24"/>
          <w:szCs w:val="24"/>
        </w:rPr>
        <w:t>che l’impresa è</w:t>
      </w:r>
      <w:r w:rsidRPr="00FC4406">
        <w:rPr>
          <w:rFonts w:ascii="Arial Narrow" w:eastAsia="source serif 4" w:hAnsi="Arial Narrow" w:cs="source serif 4"/>
          <w:color w:val="000000"/>
          <w:sz w:val="24"/>
          <w:szCs w:val="24"/>
        </w:rPr>
        <w:t xml:space="preserve"> </w:t>
      </w:r>
      <w:r w:rsidRPr="001653B5">
        <w:rPr>
          <w:rFonts w:ascii="Arial Narrow" w:eastAsia="source serif 4" w:hAnsi="Arial Narrow" w:cs="source serif 4"/>
          <w:color w:val="000000"/>
          <w:sz w:val="24"/>
          <w:szCs w:val="24"/>
        </w:rPr>
        <w:t xml:space="preserve">consapevole che l’ammontare dell’agevolazione contributiva sarà pari al 95% delle spese effettivamente sostenute ed ammesse dal Comune di Napoli, fino ad un importo massimo erogabile pari </w:t>
      </w:r>
      <w:r w:rsidRPr="00EE7CD6">
        <w:rPr>
          <w:rFonts w:ascii="Arial Narrow" w:eastAsia="source serif 4" w:hAnsi="Arial Narrow" w:cs="source serif 4"/>
          <w:color w:val="000000"/>
          <w:sz w:val="24"/>
          <w:szCs w:val="24"/>
        </w:rPr>
        <w:t>all’importo indicato nella suddetta Determinazione Dirigenziale. Resta inteso che il restante 5% del valore del progetto di investimento è a carico dell’impresa stessa.</w:t>
      </w:r>
    </w:p>
    <w:p w14:paraId="3CB029E4" w14:textId="01A197F8" w:rsidR="0019597A" w:rsidRPr="00EE7CD6" w:rsidRDefault="0019597A" w:rsidP="0019597A">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EE7CD6">
        <w:rPr>
          <w:rFonts w:ascii="Arial Narrow" w:eastAsia="source serif 4" w:hAnsi="Arial Narrow" w:cs="source serif 4"/>
          <w:i/>
          <w:iCs/>
          <w:color w:val="000000"/>
          <w:sz w:val="24"/>
          <w:szCs w:val="24"/>
        </w:rPr>
        <w:t xml:space="preserve">(barrare con una “X” l’ipotesi che ricorre) </w:t>
      </w:r>
      <w:r w:rsidRPr="00EE7CD6">
        <w:rPr>
          <w:rFonts w:ascii="Arial Narrow" w:eastAsia="source serif 4" w:hAnsi="Arial Narrow" w:cs="source serif 4"/>
          <w:iCs/>
          <w:color w:val="000000"/>
          <w:sz w:val="24"/>
          <w:szCs w:val="24"/>
        </w:rPr>
        <w:t>che</w:t>
      </w:r>
      <w:r w:rsidRPr="00EE7CD6">
        <w:rPr>
          <w:rFonts w:ascii="Arial Narrow" w:eastAsia="source serif 4" w:hAnsi="Arial Narrow" w:cs="source serif 4"/>
          <w:color w:val="000000"/>
          <w:sz w:val="24"/>
          <w:szCs w:val="24"/>
        </w:rPr>
        <w:t>, secondo quanto previsto dalla normativa nazionale sull’IVA, per l’impresa l’Imposta sul Valore Aggiunto (IVA):</w:t>
      </w:r>
    </w:p>
    <w:p w14:paraId="4D43E71E" w14:textId="31FD290F" w:rsidR="0019597A" w:rsidRPr="00EE7CD6" w:rsidRDefault="0019597A" w:rsidP="0019597A">
      <w:pPr>
        <w:pStyle w:val="Paragrafoelenco"/>
        <w:spacing w:after="160" w:line="360" w:lineRule="auto"/>
        <w:ind w:left="567" w:hanging="283"/>
        <w:jc w:val="both"/>
        <w:rPr>
          <w:rFonts w:ascii="Arial Narrow" w:eastAsia="source serif 4" w:hAnsi="Arial Narrow" w:cs="source serif 4"/>
          <w:color w:val="000000"/>
          <w:sz w:val="24"/>
          <w:szCs w:val="24"/>
        </w:rPr>
      </w:pPr>
      <w:r w:rsidRPr="00EE7CD6">
        <w:rPr>
          <w:rFonts w:ascii="Cambria Math" w:eastAsia="source serif 4" w:hAnsi="Cambria Math" w:cs="Cambria Math"/>
          <w:color w:val="000000"/>
          <w:sz w:val="24"/>
          <w:szCs w:val="24"/>
        </w:rPr>
        <w:t>◻</w:t>
      </w:r>
      <w:r w:rsidRPr="00EE7CD6">
        <w:rPr>
          <w:rFonts w:ascii="Cambria Math" w:eastAsia="source serif 4" w:hAnsi="Cambria Math" w:cs="Cambria Math"/>
          <w:color w:val="000000"/>
          <w:sz w:val="24"/>
          <w:szCs w:val="24"/>
        </w:rPr>
        <w:tab/>
      </w:r>
      <w:r w:rsidRPr="00EE7CD6">
        <w:rPr>
          <w:rFonts w:ascii="Arial Narrow" w:eastAsia="source serif 4" w:hAnsi="Arial Narrow" w:cs="source serif 4"/>
          <w:color w:val="000000"/>
          <w:sz w:val="24"/>
          <w:szCs w:val="24"/>
        </w:rPr>
        <w:t>rappresenta un costo indetraibile e pertanto rientra nella categoria di spese rendicontabili;</w:t>
      </w:r>
    </w:p>
    <w:p w14:paraId="2F51921C" w14:textId="67C72E5B" w:rsidR="0019597A" w:rsidRPr="00EE7CD6" w:rsidRDefault="0019597A" w:rsidP="0019597A">
      <w:pPr>
        <w:pStyle w:val="Paragrafoelenco"/>
        <w:spacing w:after="160" w:line="360" w:lineRule="auto"/>
        <w:jc w:val="both"/>
        <w:rPr>
          <w:rFonts w:ascii="Arial Narrow" w:eastAsia="source serif 4" w:hAnsi="Arial Narrow" w:cs="source serif 4"/>
          <w:i/>
          <w:iCs/>
          <w:color w:val="000000"/>
          <w:sz w:val="24"/>
          <w:szCs w:val="24"/>
        </w:rPr>
      </w:pPr>
      <w:r w:rsidRPr="00EE7CD6">
        <w:rPr>
          <w:rFonts w:ascii="Arial Narrow" w:eastAsia="source serif 4" w:hAnsi="Arial Narrow" w:cs="source serif 4"/>
          <w:i/>
          <w:iCs/>
          <w:color w:val="000000"/>
          <w:sz w:val="24"/>
          <w:szCs w:val="24"/>
        </w:rPr>
        <w:t>(ovvero)</w:t>
      </w:r>
    </w:p>
    <w:p w14:paraId="41065B31" w14:textId="37FF783F" w:rsidR="0019597A" w:rsidRPr="00EE7CD6" w:rsidRDefault="0019597A" w:rsidP="0019597A">
      <w:pPr>
        <w:pStyle w:val="Paragrafoelenco"/>
        <w:spacing w:after="160" w:line="360" w:lineRule="auto"/>
        <w:ind w:left="567" w:hanging="283"/>
        <w:jc w:val="both"/>
        <w:rPr>
          <w:rFonts w:ascii="Arial Narrow" w:eastAsia="source serif 4" w:hAnsi="Arial Narrow" w:cs="source serif 4"/>
          <w:color w:val="000000"/>
          <w:sz w:val="24"/>
          <w:szCs w:val="24"/>
        </w:rPr>
      </w:pPr>
      <w:r w:rsidRPr="00EE7CD6">
        <w:rPr>
          <w:rFonts w:ascii="Cambria Math" w:eastAsia="source serif 4" w:hAnsi="Cambria Math" w:cs="Cambria Math"/>
          <w:color w:val="000000"/>
          <w:sz w:val="24"/>
          <w:szCs w:val="24"/>
        </w:rPr>
        <w:t>◻</w:t>
      </w:r>
      <w:r w:rsidRPr="00EE7CD6">
        <w:rPr>
          <w:rFonts w:ascii="Cambria Math" w:eastAsia="source serif 4" w:hAnsi="Cambria Math" w:cs="Cambria Math"/>
          <w:color w:val="000000"/>
          <w:sz w:val="24"/>
          <w:szCs w:val="24"/>
        </w:rPr>
        <w:tab/>
      </w:r>
      <w:r w:rsidRPr="00EE7CD6">
        <w:rPr>
          <w:rFonts w:ascii="Arial Narrow" w:eastAsia="source serif 4" w:hAnsi="Arial Narrow" w:cs="source serif 4"/>
          <w:color w:val="000000"/>
          <w:sz w:val="24"/>
          <w:szCs w:val="24"/>
        </w:rPr>
        <w:t>rappresenta un costo detraibile e pertanto rientra nella categoria di spese non rendicontabili.</w:t>
      </w:r>
    </w:p>
    <w:p w14:paraId="78C03FFE" w14:textId="7954D996" w:rsidR="00DF63BB" w:rsidRPr="001653B5" w:rsidRDefault="00DF63BB" w:rsidP="001653B5">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Pr>
          <w:rFonts w:ascii="Arial Narrow" w:eastAsia="source serif 4" w:hAnsi="Arial Narrow" w:cs="source serif 4"/>
          <w:color w:val="000000"/>
          <w:sz w:val="24"/>
          <w:szCs w:val="24"/>
        </w:rPr>
        <w:lastRenderedPageBreak/>
        <w:t>che l’impresa s’impegna a rispettare</w:t>
      </w:r>
      <w:r w:rsidR="0036789E">
        <w:rPr>
          <w:rFonts w:ascii="Arial Narrow" w:eastAsia="source serif 4" w:hAnsi="Arial Narrow" w:cs="source serif 4"/>
          <w:color w:val="000000"/>
          <w:sz w:val="24"/>
          <w:szCs w:val="24"/>
        </w:rPr>
        <w:t>, senza eccezione alcuna,</w:t>
      </w:r>
      <w:r>
        <w:rPr>
          <w:rFonts w:ascii="Arial Narrow" w:eastAsia="source serif 4" w:hAnsi="Arial Narrow" w:cs="source serif 4"/>
          <w:color w:val="000000"/>
          <w:sz w:val="24"/>
          <w:szCs w:val="24"/>
        </w:rPr>
        <w:t xml:space="preserve"> quanto indicato nell’Avviso, nei documenti da questi richiamati e predisposti dal Comune di Napoli e la normativa comunque applicabile in materia.</w:t>
      </w:r>
    </w:p>
    <w:p w14:paraId="680CF992" w14:textId="33D8E5A1" w:rsidR="002D195B" w:rsidRPr="002D195B" w:rsidRDefault="002D195B" w:rsidP="002D195B">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Pr>
          <w:rFonts w:ascii="Arial Narrow" w:eastAsia="source serif 4" w:hAnsi="Arial Narrow" w:cs="source serif 4"/>
          <w:color w:val="000000"/>
          <w:sz w:val="24"/>
          <w:szCs w:val="24"/>
        </w:rPr>
        <w:t xml:space="preserve">che l’impresa s’impegna </w:t>
      </w:r>
      <w:r w:rsidRPr="002D195B">
        <w:rPr>
          <w:rFonts w:ascii="Arial Narrow" w:eastAsia="source serif 4" w:hAnsi="Arial Narrow" w:cs="source serif 4"/>
          <w:color w:val="000000"/>
          <w:sz w:val="24"/>
          <w:szCs w:val="24"/>
        </w:rPr>
        <w:t>a comunicare preventivamente/tempestivamente eventuali modifiche societarie;</w:t>
      </w:r>
    </w:p>
    <w:p w14:paraId="558CE174" w14:textId="59CC2AB6" w:rsidR="00C41AB4" w:rsidRPr="00C41AB4" w:rsidRDefault="00C41AB4" w:rsidP="00C41AB4">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Pr>
          <w:rFonts w:ascii="Arial Narrow" w:eastAsia="source serif 4" w:hAnsi="Arial Narrow" w:cs="source serif 4"/>
          <w:color w:val="000000"/>
          <w:sz w:val="24"/>
          <w:szCs w:val="24"/>
        </w:rPr>
        <w:t xml:space="preserve">che l’impresa </w:t>
      </w:r>
      <w:r w:rsidRPr="00C41AB4">
        <w:rPr>
          <w:rFonts w:ascii="Arial Narrow" w:eastAsia="source serif 4" w:hAnsi="Arial Narrow" w:cs="source serif 4"/>
          <w:color w:val="000000"/>
          <w:sz w:val="24"/>
          <w:szCs w:val="24"/>
        </w:rPr>
        <w:t>accetta senza alcuna riserva che ogni comunicazione da parte del Comune di Napoli avverrà esclusivamente a mezzo PEC (posta elettronica certificata) all’indirizzo di seguito specificato;</w:t>
      </w:r>
    </w:p>
    <w:p w14:paraId="18B20FFC" w14:textId="1E0BEFD6" w:rsidR="00C41AB4" w:rsidRPr="00C41AB4" w:rsidRDefault="00C41AB4" w:rsidP="00C41AB4">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Pr>
          <w:rFonts w:ascii="Arial Narrow" w:eastAsia="source serif 4" w:hAnsi="Arial Narrow" w:cs="source serif 4"/>
          <w:color w:val="000000"/>
          <w:sz w:val="24"/>
          <w:szCs w:val="24"/>
        </w:rPr>
        <w:t>che</w:t>
      </w:r>
      <w:r w:rsidRPr="00C41AB4">
        <w:rPr>
          <w:rFonts w:ascii="Arial Narrow" w:eastAsia="source serif 4" w:hAnsi="Arial Narrow" w:cs="source serif 4"/>
          <w:color w:val="000000"/>
          <w:sz w:val="24"/>
          <w:szCs w:val="24"/>
        </w:rPr>
        <w:t xml:space="preserve"> tutta la documentazione </w:t>
      </w:r>
      <w:r w:rsidR="00194312">
        <w:rPr>
          <w:rFonts w:ascii="Arial Narrow" w:eastAsia="source serif 4" w:hAnsi="Arial Narrow" w:cs="source serif 4"/>
          <w:color w:val="000000"/>
          <w:sz w:val="24"/>
          <w:szCs w:val="24"/>
        </w:rPr>
        <w:t>inerente al progetto imprenditoriale</w:t>
      </w:r>
      <w:r w:rsidRPr="00C41AB4">
        <w:rPr>
          <w:rFonts w:ascii="Arial Narrow" w:eastAsia="source serif 4" w:hAnsi="Arial Narrow" w:cs="source serif 4"/>
          <w:color w:val="000000"/>
          <w:sz w:val="24"/>
          <w:szCs w:val="24"/>
        </w:rPr>
        <w:t xml:space="preserve"> </w:t>
      </w:r>
      <w:r w:rsidR="00194312">
        <w:rPr>
          <w:rFonts w:ascii="Arial Narrow" w:eastAsia="source serif 4" w:hAnsi="Arial Narrow" w:cs="source serif 4"/>
          <w:color w:val="000000"/>
          <w:sz w:val="24"/>
          <w:szCs w:val="24"/>
        </w:rPr>
        <w:t>e alla r</w:t>
      </w:r>
      <w:r w:rsidRPr="00C41AB4">
        <w:rPr>
          <w:rFonts w:ascii="Arial Narrow" w:eastAsia="source serif 4" w:hAnsi="Arial Narrow" w:cs="source serif 4"/>
          <w:color w:val="000000"/>
          <w:sz w:val="24"/>
          <w:szCs w:val="24"/>
        </w:rPr>
        <w:t>ealizzazione dell’investimento ammissibile è/sarà depositata presso il seguente indirizzo:</w:t>
      </w:r>
    </w:p>
    <w:tbl>
      <w:tblPr>
        <w:tblStyle w:val="Grigliatabella"/>
        <w:tblW w:w="0" w:type="auto"/>
        <w:tblInd w:w="279" w:type="dxa"/>
        <w:tblLook w:val="04A0" w:firstRow="1" w:lastRow="0" w:firstColumn="1" w:lastColumn="0" w:noHBand="0" w:noVBand="1"/>
      </w:tblPr>
      <w:tblGrid>
        <w:gridCol w:w="1505"/>
        <w:gridCol w:w="2611"/>
        <w:gridCol w:w="951"/>
        <w:gridCol w:w="1067"/>
        <w:gridCol w:w="834"/>
        <w:gridCol w:w="210"/>
        <w:gridCol w:w="2043"/>
      </w:tblGrid>
      <w:tr w:rsidR="00C41AB4" w:rsidRPr="00C41AB4" w14:paraId="7B6BAAE6" w14:textId="77777777" w:rsidTr="00C41AB4">
        <w:tc>
          <w:tcPr>
            <w:tcW w:w="1505" w:type="dxa"/>
            <w:shd w:val="clear" w:color="auto" w:fill="E7E6E6" w:themeFill="background2"/>
          </w:tcPr>
          <w:p w14:paraId="021BFF28" w14:textId="77777777" w:rsidR="00C41AB4" w:rsidRPr="00C41AB4" w:rsidRDefault="00C41AB4" w:rsidP="00450E14">
            <w:pPr>
              <w:jc w:val="both"/>
              <w:rPr>
                <w:rFonts w:ascii="Arial Narrow" w:hAnsi="Arial Narrow"/>
                <w:sz w:val="24"/>
                <w:szCs w:val="24"/>
              </w:rPr>
            </w:pPr>
            <w:r w:rsidRPr="00C41AB4">
              <w:rPr>
                <w:rFonts w:ascii="Arial Narrow" w:hAnsi="Arial Narrow"/>
                <w:sz w:val="24"/>
                <w:szCs w:val="24"/>
              </w:rPr>
              <w:t>Via /Piazza</w:t>
            </w:r>
          </w:p>
        </w:tc>
        <w:tc>
          <w:tcPr>
            <w:tcW w:w="2611" w:type="dxa"/>
          </w:tcPr>
          <w:p w14:paraId="07185563" w14:textId="77777777" w:rsidR="00C41AB4" w:rsidRPr="00C41AB4" w:rsidRDefault="00C41AB4" w:rsidP="00450E14">
            <w:pPr>
              <w:jc w:val="both"/>
              <w:rPr>
                <w:rFonts w:ascii="Arial Narrow" w:hAnsi="Arial Narrow"/>
                <w:sz w:val="24"/>
                <w:szCs w:val="24"/>
              </w:rPr>
            </w:pPr>
          </w:p>
        </w:tc>
        <w:tc>
          <w:tcPr>
            <w:tcW w:w="951" w:type="dxa"/>
            <w:shd w:val="clear" w:color="auto" w:fill="E7E6E6" w:themeFill="background2"/>
          </w:tcPr>
          <w:p w14:paraId="4B905EC1" w14:textId="77777777" w:rsidR="00C41AB4" w:rsidRPr="00C41AB4" w:rsidRDefault="00C41AB4" w:rsidP="00450E14">
            <w:pPr>
              <w:jc w:val="both"/>
              <w:rPr>
                <w:rFonts w:ascii="Arial Narrow" w:hAnsi="Arial Narrow"/>
                <w:sz w:val="24"/>
                <w:szCs w:val="24"/>
              </w:rPr>
            </w:pPr>
            <w:r w:rsidRPr="00C41AB4">
              <w:rPr>
                <w:rFonts w:ascii="Arial Narrow" w:hAnsi="Arial Narrow"/>
                <w:sz w:val="24"/>
                <w:szCs w:val="24"/>
              </w:rPr>
              <w:t>N° civ.</w:t>
            </w:r>
          </w:p>
        </w:tc>
        <w:tc>
          <w:tcPr>
            <w:tcW w:w="1067" w:type="dxa"/>
          </w:tcPr>
          <w:p w14:paraId="7C8FEDE3" w14:textId="77777777" w:rsidR="00C41AB4" w:rsidRPr="00C41AB4" w:rsidRDefault="00C41AB4" w:rsidP="00450E14">
            <w:pPr>
              <w:jc w:val="both"/>
              <w:rPr>
                <w:rFonts w:ascii="Arial Narrow" w:hAnsi="Arial Narrow"/>
                <w:sz w:val="24"/>
                <w:szCs w:val="24"/>
              </w:rPr>
            </w:pPr>
          </w:p>
        </w:tc>
        <w:tc>
          <w:tcPr>
            <w:tcW w:w="834" w:type="dxa"/>
            <w:shd w:val="clear" w:color="auto" w:fill="E7E6E6" w:themeFill="background2"/>
          </w:tcPr>
          <w:p w14:paraId="38A621F0" w14:textId="77777777" w:rsidR="00C41AB4" w:rsidRPr="00C41AB4" w:rsidRDefault="00C41AB4" w:rsidP="00450E14">
            <w:pPr>
              <w:jc w:val="both"/>
              <w:rPr>
                <w:rFonts w:ascii="Arial Narrow" w:hAnsi="Arial Narrow"/>
                <w:sz w:val="24"/>
                <w:szCs w:val="24"/>
              </w:rPr>
            </w:pPr>
            <w:r w:rsidRPr="00C41AB4">
              <w:rPr>
                <w:rFonts w:ascii="Arial Narrow" w:hAnsi="Arial Narrow"/>
                <w:sz w:val="24"/>
                <w:szCs w:val="24"/>
              </w:rPr>
              <w:t>CAP</w:t>
            </w:r>
          </w:p>
        </w:tc>
        <w:tc>
          <w:tcPr>
            <w:tcW w:w="2253" w:type="dxa"/>
            <w:gridSpan w:val="2"/>
          </w:tcPr>
          <w:p w14:paraId="5870D36C" w14:textId="77777777" w:rsidR="00C41AB4" w:rsidRPr="00C41AB4" w:rsidRDefault="00C41AB4" w:rsidP="00450E14">
            <w:pPr>
              <w:jc w:val="both"/>
              <w:rPr>
                <w:rFonts w:ascii="Arial Narrow" w:hAnsi="Arial Narrow"/>
                <w:sz w:val="24"/>
                <w:szCs w:val="24"/>
              </w:rPr>
            </w:pPr>
          </w:p>
        </w:tc>
      </w:tr>
      <w:tr w:rsidR="00C41AB4" w:rsidRPr="00C41AB4" w14:paraId="339B1285" w14:textId="77777777" w:rsidTr="00C41AB4">
        <w:tc>
          <w:tcPr>
            <w:tcW w:w="1505" w:type="dxa"/>
            <w:shd w:val="clear" w:color="auto" w:fill="E7E6E6" w:themeFill="background2"/>
          </w:tcPr>
          <w:p w14:paraId="6C88437F" w14:textId="77777777" w:rsidR="00C41AB4" w:rsidRPr="00C41AB4" w:rsidRDefault="00C41AB4" w:rsidP="00450E14">
            <w:pPr>
              <w:jc w:val="both"/>
              <w:rPr>
                <w:rFonts w:ascii="Arial Narrow" w:hAnsi="Arial Narrow"/>
                <w:sz w:val="24"/>
                <w:szCs w:val="24"/>
              </w:rPr>
            </w:pPr>
            <w:r w:rsidRPr="00C41AB4">
              <w:rPr>
                <w:rFonts w:ascii="Arial Narrow" w:hAnsi="Arial Narrow"/>
                <w:sz w:val="24"/>
                <w:szCs w:val="24"/>
              </w:rPr>
              <w:t>Comune</w:t>
            </w:r>
          </w:p>
        </w:tc>
        <w:tc>
          <w:tcPr>
            <w:tcW w:w="3562" w:type="dxa"/>
            <w:gridSpan w:val="2"/>
          </w:tcPr>
          <w:p w14:paraId="42924869" w14:textId="77777777" w:rsidR="00C41AB4" w:rsidRPr="00C41AB4" w:rsidRDefault="00C41AB4" w:rsidP="00450E14">
            <w:pPr>
              <w:jc w:val="both"/>
              <w:rPr>
                <w:rFonts w:ascii="Arial Narrow" w:hAnsi="Arial Narrow"/>
                <w:sz w:val="24"/>
                <w:szCs w:val="24"/>
              </w:rPr>
            </w:pPr>
          </w:p>
          <w:p w14:paraId="00F0C5EE" w14:textId="77777777" w:rsidR="00C41AB4" w:rsidRPr="00C41AB4" w:rsidRDefault="00C41AB4" w:rsidP="00450E14">
            <w:pPr>
              <w:jc w:val="both"/>
              <w:rPr>
                <w:rFonts w:ascii="Arial Narrow" w:hAnsi="Arial Narrow"/>
                <w:sz w:val="24"/>
                <w:szCs w:val="24"/>
              </w:rPr>
            </w:pPr>
          </w:p>
        </w:tc>
        <w:tc>
          <w:tcPr>
            <w:tcW w:w="2111" w:type="dxa"/>
            <w:gridSpan w:val="3"/>
            <w:shd w:val="clear" w:color="auto" w:fill="E7E6E6" w:themeFill="background2"/>
          </w:tcPr>
          <w:p w14:paraId="2FE5F083" w14:textId="77777777" w:rsidR="00C41AB4" w:rsidRPr="00C41AB4" w:rsidRDefault="00C41AB4" w:rsidP="00450E14">
            <w:pPr>
              <w:jc w:val="both"/>
              <w:rPr>
                <w:rFonts w:ascii="Arial Narrow" w:hAnsi="Arial Narrow"/>
                <w:sz w:val="24"/>
                <w:szCs w:val="24"/>
              </w:rPr>
            </w:pPr>
            <w:r w:rsidRPr="00C41AB4">
              <w:rPr>
                <w:rFonts w:ascii="Arial Narrow" w:hAnsi="Arial Narrow"/>
                <w:sz w:val="24"/>
                <w:szCs w:val="24"/>
              </w:rPr>
              <w:t>Provincia</w:t>
            </w:r>
          </w:p>
        </w:tc>
        <w:tc>
          <w:tcPr>
            <w:tcW w:w="2043" w:type="dxa"/>
          </w:tcPr>
          <w:p w14:paraId="23489C26" w14:textId="77777777" w:rsidR="00C41AB4" w:rsidRPr="00C41AB4" w:rsidRDefault="00C41AB4" w:rsidP="00450E14">
            <w:pPr>
              <w:jc w:val="both"/>
              <w:rPr>
                <w:rFonts w:ascii="Arial Narrow" w:hAnsi="Arial Narrow"/>
                <w:sz w:val="24"/>
                <w:szCs w:val="24"/>
              </w:rPr>
            </w:pPr>
          </w:p>
        </w:tc>
      </w:tr>
    </w:tbl>
    <w:p w14:paraId="3F3E5698" w14:textId="0AF5C4BD" w:rsidR="00C41AB4" w:rsidRPr="002D195B" w:rsidRDefault="00C41AB4" w:rsidP="002D195B">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sidRPr="00C41AB4">
        <w:rPr>
          <w:rFonts w:ascii="Arial Narrow" w:eastAsia="source serif 4" w:hAnsi="Arial Narrow" w:cs="source serif 4"/>
          <w:color w:val="000000"/>
          <w:sz w:val="24"/>
          <w:szCs w:val="24"/>
        </w:rPr>
        <w:t>che qualsiasi variazione dell’indirizzo indicato al punto precedente sarà tempestivamente comunicata al Comune di Napoli;</w:t>
      </w:r>
    </w:p>
    <w:p w14:paraId="30D18EA5" w14:textId="6BF48521" w:rsidR="002D195B" w:rsidRPr="002D195B" w:rsidRDefault="002D195B" w:rsidP="002D195B">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Pr>
          <w:rFonts w:ascii="Arial Narrow" w:eastAsia="source serif 4" w:hAnsi="Arial Narrow" w:cs="source serif 4"/>
          <w:color w:val="000000"/>
          <w:sz w:val="24"/>
          <w:szCs w:val="24"/>
        </w:rPr>
        <w:t xml:space="preserve">che l’impresa autorizza </w:t>
      </w:r>
      <w:r w:rsidRPr="002D195B">
        <w:rPr>
          <w:rFonts w:ascii="Arial Narrow" w:eastAsia="source serif 4" w:hAnsi="Arial Narrow" w:cs="source serif 4"/>
          <w:color w:val="000000"/>
          <w:sz w:val="24"/>
          <w:szCs w:val="24"/>
        </w:rPr>
        <w:t>fin da ora il Comune di Napoli, ed ogni altro soggetto da quest’ultimo formalmente delegato, ad effettuare tutte le indagini tecniche e amministrative ritenute necessarie, in ogni momento, anche tramite sopralluoghi e/o acquisizione e/o interrogazione agli Uffici competenti di documentazioni pertinenti aggiuntive rispetto a quelle espressamente previste dalla normativa;</w:t>
      </w:r>
    </w:p>
    <w:p w14:paraId="3FE89AD9" w14:textId="047860BA" w:rsidR="002D195B" w:rsidRPr="002D195B" w:rsidRDefault="002D195B" w:rsidP="002D195B">
      <w:pPr>
        <w:pStyle w:val="Paragrafoelenco"/>
        <w:numPr>
          <w:ilvl w:val="0"/>
          <w:numId w:val="33"/>
        </w:numPr>
        <w:spacing w:after="160" w:line="360" w:lineRule="auto"/>
        <w:ind w:left="284" w:hanging="284"/>
        <w:jc w:val="both"/>
        <w:rPr>
          <w:rFonts w:ascii="Arial Narrow" w:eastAsia="source serif 4" w:hAnsi="Arial Narrow" w:cs="source serif 4"/>
          <w:color w:val="000000"/>
          <w:sz w:val="24"/>
          <w:szCs w:val="24"/>
        </w:rPr>
      </w:pPr>
      <w:r>
        <w:rPr>
          <w:rFonts w:ascii="Arial Narrow" w:eastAsia="source serif 4" w:hAnsi="Arial Narrow" w:cs="source serif 4"/>
          <w:color w:val="000000"/>
          <w:sz w:val="24"/>
          <w:szCs w:val="24"/>
        </w:rPr>
        <w:t xml:space="preserve">che l’impresa ha </w:t>
      </w:r>
      <w:r w:rsidRPr="002D195B">
        <w:rPr>
          <w:rFonts w:ascii="Arial Narrow" w:eastAsia="source serif 4" w:hAnsi="Arial Narrow" w:cs="source serif 4"/>
          <w:color w:val="000000"/>
          <w:sz w:val="24"/>
          <w:szCs w:val="24"/>
        </w:rPr>
        <w:t>ricevuto le informazioni di cui all’art. 13 del Regolamento UE 2016/679, come riportate nell’Avviso, in particolare riguardo ai diritti riconosciuti dal Regolamento UE 2016/679 e di acconsentire, ai sensi e per gli effetti dell’art. 7 e ss. del Regolamento, al trattamento dei dati personali, anche particolari, con le modalità e per le finalità indicate nella informativa stessa, comunque strettamente connesse e strumentali alla gestione delle finalità di cui all’informativa.</w:t>
      </w:r>
    </w:p>
    <w:p w14:paraId="59894954" w14:textId="77777777" w:rsidR="002D195B" w:rsidRPr="002D195B" w:rsidRDefault="002D195B" w:rsidP="002D195B">
      <w:pPr>
        <w:pStyle w:val="Paragrafoelenco"/>
        <w:spacing w:after="160" w:line="360" w:lineRule="auto"/>
        <w:ind w:left="284"/>
        <w:rPr>
          <w:rFonts w:ascii="Arial Narrow" w:eastAsia="source serif 4" w:hAnsi="Arial Narrow" w:cs="source serif 4"/>
          <w:color w:val="000000"/>
          <w:sz w:val="24"/>
          <w:szCs w:val="24"/>
        </w:rPr>
      </w:pPr>
    </w:p>
    <w:p w14:paraId="02CEF4D6" w14:textId="77777777" w:rsidR="002D195B" w:rsidRPr="002D195B" w:rsidRDefault="002D195B" w:rsidP="002D195B">
      <w:pPr>
        <w:pStyle w:val="Paragrafoelenco"/>
        <w:spacing w:after="160" w:line="360" w:lineRule="auto"/>
        <w:ind w:left="284"/>
        <w:rPr>
          <w:rFonts w:ascii="Arial Narrow" w:eastAsia="source serif 4" w:hAnsi="Arial Narrow" w:cs="source serif 4"/>
          <w:color w:val="000000"/>
          <w:sz w:val="24"/>
          <w:szCs w:val="24"/>
        </w:rPr>
      </w:pPr>
      <w:r w:rsidRPr="002D195B">
        <w:rPr>
          <w:rFonts w:ascii="Arial Narrow" w:eastAsia="source serif 4" w:hAnsi="Arial Narrow" w:cs="source serif 4"/>
          <w:color w:val="000000"/>
          <w:sz w:val="24"/>
          <w:szCs w:val="24"/>
        </w:rPr>
        <w:t>e alla luce dell’informativa ricevuta:</w:t>
      </w:r>
    </w:p>
    <w:p w14:paraId="589356A2" w14:textId="77777777" w:rsidR="002D195B" w:rsidRPr="002D195B" w:rsidRDefault="002D195B" w:rsidP="002D195B">
      <w:pPr>
        <w:pStyle w:val="Paragrafoelenco"/>
        <w:spacing w:after="160" w:line="360" w:lineRule="auto"/>
        <w:ind w:left="284"/>
        <w:jc w:val="both"/>
        <w:rPr>
          <w:rFonts w:ascii="Arial Narrow" w:eastAsia="source serif 4" w:hAnsi="Arial Narrow" w:cs="source serif 4"/>
          <w:color w:val="000000"/>
          <w:sz w:val="24"/>
          <w:szCs w:val="24"/>
        </w:rPr>
      </w:pPr>
    </w:p>
    <w:p w14:paraId="276F7B18" w14:textId="77777777" w:rsidR="002D195B" w:rsidRPr="002D195B" w:rsidRDefault="002D195B" w:rsidP="002D195B">
      <w:pPr>
        <w:pStyle w:val="Paragrafoelenco"/>
        <w:spacing w:after="160" w:line="360" w:lineRule="auto"/>
        <w:ind w:left="284"/>
        <w:jc w:val="both"/>
        <w:rPr>
          <w:rFonts w:ascii="Arial Narrow" w:eastAsia="source serif 4" w:hAnsi="Arial Narrow" w:cs="source serif 4"/>
          <w:color w:val="000000"/>
          <w:sz w:val="24"/>
          <w:szCs w:val="24"/>
        </w:rPr>
      </w:pPr>
      <w:r w:rsidRPr="002D195B">
        <w:rPr>
          <w:rFonts w:ascii="Cambria Math" w:eastAsia="source serif 4" w:hAnsi="Cambria Math" w:cs="Cambria Math"/>
          <w:color w:val="000000"/>
          <w:sz w:val="24"/>
          <w:szCs w:val="24"/>
        </w:rPr>
        <w:t>◻</w:t>
      </w:r>
      <w:r w:rsidRPr="002D195B">
        <w:rPr>
          <w:rFonts w:ascii="Arial Narrow" w:eastAsia="source serif 4" w:hAnsi="Arial Narrow" w:cs="source serif 4"/>
          <w:color w:val="000000"/>
          <w:sz w:val="24"/>
          <w:szCs w:val="24"/>
        </w:rPr>
        <w:t xml:space="preserve"> </w:t>
      </w:r>
      <w:r w:rsidRPr="002D195B">
        <w:rPr>
          <w:rFonts w:ascii="Arial Narrow" w:eastAsia="source serif 4" w:hAnsi="Arial Narrow" w:cs="source serif 4"/>
          <w:b/>
          <w:bCs/>
          <w:color w:val="000000"/>
          <w:sz w:val="24"/>
          <w:szCs w:val="24"/>
        </w:rPr>
        <w:t xml:space="preserve">esprime / esprimono il consenso </w:t>
      </w:r>
      <w:r w:rsidRPr="002D195B">
        <w:rPr>
          <w:rFonts w:ascii="Cambria Math" w:eastAsia="source serif 4" w:hAnsi="Cambria Math" w:cs="Cambria Math"/>
          <w:color w:val="000000"/>
          <w:sz w:val="24"/>
          <w:szCs w:val="24"/>
        </w:rPr>
        <w:t>◻</w:t>
      </w:r>
      <w:r w:rsidRPr="002D195B">
        <w:rPr>
          <w:rFonts w:ascii="Arial Narrow" w:eastAsia="source serif 4" w:hAnsi="Arial Narrow" w:cs="source serif 4"/>
          <w:color w:val="000000"/>
          <w:sz w:val="24"/>
          <w:szCs w:val="24"/>
        </w:rPr>
        <w:t xml:space="preserve"> </w:t>
      </w:r>
      <w:r w:rsidRPr="002D195B">
        <w:rPr>
          <w:rFonts w:ascii="Arial Narrow" w:eastAsia="source serif 4" w:hAnsi="Arial Narrow" w:cs="source serif 4"/>
          <w:b/>
          <w:bCs/>
          <w:color w:val="000000"/>
          <w:sz w:val="24"/>
          <w:szCs w:val="24"/>
        </w:rPr>
        <w:t xml:space="preserve">NON esprime / esprimono il consenso </w:t>
      </w:r>
      <w:r w:rsidRPr="002D195B">
        <w:rPr>
          <w:rFonts w:ascii="Arial Narrow" w:eastAsia="source serif 4" w:hAnsi="Arial Narrow" w:cs="source serif 4"/>
          <w:color w:val="000000"/>
          <w:sz w:val="24"/>
          <w:szCs w:val="24"/>
        </w:rPr>
        <w:t>al trattamento dei miei dati personali inclusi quelli considerati come categorie particolari di dati.</w:t>
      </w:r>
    </w:p>
    <w:p w14:paraId="7AD203F5" w14:textId="77777777" w:rsidR="002D195B" w:rsidRPr="002D195B" w:rsidRDefault="002D195B" w:rsidP="002D195B">
      <w:pPr>
        <w:pStyle w:val="Paragrafoelenco"/>
        <w:spacing w:after="160" w:line="360" w:lineRule="auto"/>
        <w:ind w:left="284"/>
        <w:jc w:val="both"/>
        <w:rPr>
          <w:rFonts w:ascii="Arial Narrow" w:eastAsia="source serif 4" w:hAnsi="Arial Narrow" w:cs="source serif 4"/>
          <w:color w:val="000000"/>
          <w:sz w:val="24"/>
          <w:szCs w:val="24"/>
        </w:rPr>
      </w:pPr>
    </w:p>
    <w:p w14:paraId="65EECFB4" w14:textId="77777777" w:rsidR="002D195B" w:rsidRPr="002D195B" w:rsidRDefault="002D195B" w:rsidP="002D195B">
      <w:pPr>
        <w:pStyle w:val="Paragrafoelenco"/>
        <w:spacing w:after="160" w:line="360" w:lineRule="auto"/>
        <w:ind w:left="284"/>
        <w:jc w:val="both"/>
        <w:rPr>
          <w:rFonts w:ascii="Arial Narrow" w:eastAsia="source serif 4" w:hAnsi="Arial Narrow" w:cs="source serif 4"/>
          <w:color w:val="000000"/>
          <w:sz w:val="24"/>
          <w:szCs w:val="24"/>
        </w:rPr>
      </w:pPr>
      <w:r w:rsidRPr="002D195B">
        <w:rPr>
          <w:rFonts w:ascii="Cambria Math" w:eastAsia="source serif 4" w:hAnsi="Cambria Math" w:cs="Cambria Math"/>
          <w:color w:val="000000"/>
          <w:sz w:val="24"/>
          <w:szCs w:val="24"/>
        </w:rPr>
        <w:lastRenderedPageBreak/>
        <w:t>◻</w:t>
      </w:r>
      <w:r w:rsidRPr="002D195B">
        <w:rPr>
          <w:rFonts w:ascii="Arial Narrow" w:eastAsia="source serif 4" w:hAnsi="Arial Narrow" w:cs="source serif 4"/>
          <w:color w:val="000000"/>
          <w:sz w:val="24"/>
          <w:szCs w:val="24"/>
        </w:rPr>
        <w:t xml:space="preserve"> </w:t>
      </w:r>
      <w:r w:rsidRPr="002D195B">
        <w:rPr>
          <w:rFonts w:ascii="Arial Narrow" w:eastAsia="source serif 4" w:hAnsi="Arial Narrow" w:cs="source serif 4"/>
          <w:b/>
          <w:bCs/>
          <w:color w:val="000000"/>
          <w:sz w:val="24"/>
          <w:szCs w:val="24"/>
        </w:rPr>
        <w:t xml:space="preserve">esprime / esprimono il consenso </w:t>
      </w:r>
      <w:r w:rsidRPr="002D195B">
        <w:rPr>
          <w:rFonts w:ascii="Cambria Math" w:eastAsia="source serif 4" w:hAnsi="Cambria Math" w:cs="Cambria Math"/>
          <w:color w:val="000000"/>
          <w:sz w:val="24"/>
          <w:szCs w:val="24"/>
        </w:rPr>
        <w:t>◻</w:t>
      </w:r>
      <w:r w:rsidRPr="002D195B">
        <w:rPr>
          <w:rFonts w:ascii="Arial Narrow" w:eastAsia="source serif 4" w:hAnsi="Arial Narrow" w:cs="source serif 4"/>
          <w:color w:val="000000"/>
          <w:sz w:val="24"/>
          <w:szCs w:val="24"/>
        </w:rPr>
        <w:t xml:space="preserve"> </w:t>
      </w:r>
      <w:r w:rsidRPr="002D195B">
        <w:rPr>
          <w:rFonts w:ascii="Arial Narrow" w:eastAsia="source serif 4" w:hAnsi="Arial Narrow" w:cs="source serif 4"/>
          <w:b/>
          <w:bCs/>
          <w:color w:val="000000"/>
          <w:sz w:val="24"/>
          <w:szCs w:val="24"/>
        </w:rPr>
        <w:t xml:space="preserve">NON esprime / esprimono il consenso </w:t>
      </w:r>
      <w:r w:rsidRPr="002D195B">
        <w:rPr>
          <w:rFonts w:ascii="Arial Narrow" w:eastAsia="source serif 4" w:hAnsi="Arial Narrow" w:cs="source serif 4"/>
          <w:color w:val="000000"/>
          <w:sz w:val="24"/>
          <w:szCs w:val="24"/>
        </w:rPr>
        <w:t>al trattamento dei miei dati personali ai fini di ricevere comunicazioni su eventi e iniziative del Comune di Napoli.</w:t>
      </w:r>
    </w:p>
    <w:p w14:paraId="01EC9497" w14:textId="1CE1A721" w:rsidR="004B1A12" w:rsidRPr="001653B5" w:rsidRDefault="004B1A12" w:rsidP="001653B5">
      <w:pPr>
        <w:pStyle w:val="Paragrafoelenco"/>
        <w:spacing w:after="160" w:line="360" w:lineRule="auto"/>
        <w:ind w:left="284"/>
        <w:jc w:val="both"/>
        <w:rPr>
          <w:rFonts w:ascii="Arial Narrow" w:eastAsia="source serif 4" w:hAnsi="Arial Narrow" w:cs="source serif 4"/>
          <w:color w:val="000000"/>
          <w:sz w:val="24"/>
          <w:szCs w:val="24"/>
        </w:rPr>
      </w:pPr>
    </w:p>
    <w:p w14:paraId="75FA1252" w14:textId="77777777" w:rsidR="00774DEA" w:rsidRPr="001653B5" w:rsidRDefault="00774DEA" w:rsidP="001653B5">
      <w:pPr>
        <w:spacing w:after="160" w:line="360" w:lineRule="auto"/>
        <w:jc w:val="both"/>
        <w:rPr>
          <w:rFonts w:ascii="Arial Narrow" w:eastAsia="source serif 4" w:hAnsi="Arial Narrow" w:cs="source serif 4"/>
          <w:color w:val="000000"/>
          <w:sz w:val="24"/>
          <w:szCs w:val="24"/>
        </w:rPr>
      </w:pPr>
      <w:r w:rsidRPr="001653B5">
        <w:rPr>
          <w:rFonts w:ascii="Arial Narrow" w:eastAsia="source serif 4" w:hAnsi="Arial Narrow" w:cs="source serif 4"/>
          <w:color w:val="000000"/>
          <w:sz w:val="24"/>
          <w:szCs w:val="24"/>
        </w:rPr>
        <w:t>Luogo e data</w:t>
      </w:r>
    </w:p>
    <w:p w14:paraId="380604E4" w14:textId="115B4887" w:rsidR="009D5213" w:rsidRPr="00E42228" w:rsidRDefault="009D5213" w:rsidP="005B134D">
      <w:pPr>
        <w:spacing w:after="210" w:line="360" w:lineRule="auto"/>
        <w:jc w:val="both"/>
        <w:rPr>
          <w:rFonts w:ascii="Arial Narrow" w:hAnsi="Arial Narrow"/>
          <w:sz w:val="24"/>
          <w:szCs w:val="24"/>
        </w:rPr>
      </w:pPr>
      <w:r>
        <w:rPr>
          <w:rFonts w:ascii="Arial Narrow" w:eastAsia="source serif 4" w:hAnsi="Arial Narrow" w:cs="source serif 4"/>
          <w:color w:val="000000"/>
          <w:sz w:val="24"/>
          <w:szCs w:val="24"/>
        </w:rPr>
        <w:t>Firmato digitalmente</w:t>
      </w:r>
    </w:p>
    <w:sectPr w:rsidR="009D5213" w:rsidRPr="00E42228" w:rsidSect="00144D2F">
      <w:headerReference w:type="default" r:id="rId11"/>
      <w:pgSz w:w="12240" w:h="15840"/>
      <w:pgMar w:top="2977" w:right="1365" w:bottom="1365" w:left="136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4DB01" w14:textId="77777777" w:rsidR="007747B5" w:rsidRDefault="007747B5" w:rsidP="00EC0572">
      <w:pPr>
        <w:spacing w:after="0" w:line="240" w:lineRule="auto"/>
      </w:pPr>
      <w:r>
        <w:separator/>
      </w:r>
    </w:p>
  </w:endnote>
  <w:endnote w:type="continuationSeparator" w:id="0">
    <w:p w14:paraId="119C1956" w14:textId="77777777" w:rsidR="007747B5" w:rsidRDefault="007747B5" w:rsidP="00EC0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charset w:val="01"/>
    <w:family w:val="auto"/>
    <w:pitch w:val="default"/>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ource serif 4">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832A" w14:textId="77777777" w:rsidR="007747B5" w:rsidRDefault="007747B5" w:rsidP="00EC0572">
      <w:pPr>
        <w:spacing w:after="0" w:line="240" w:lineRule="auto"/>
      </w:pPr>
      <w:r>
        <w:separator/>
      </w:r>
    </w:p>
  </w:footnote>
  <w:footnote w:type="continuationSeparator" w:id="0">
    <w:p w14:paraId="71A69311" w14:textId="77777777" w:rsidR="007747B5" w:rsidRDefault="007747B5" w:rsidP="00EC0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D6590" w14:textId="785C6405" w:rsidR="00EC0572" w:rsidRDefault="00EC0572" w:rsidP="00EC0572">
    <w:pPr>
      <w:pStyle w:val="Intestazione"/>
      <w:jc w:val="center"/>
    </w:pPr>
    <w:r>
      <w:rPr>
        <w:noProof/>
      </w:rPr>
      <w:drawing>
        <wp:inline distT="0" distB="0" distL="0" distR="0" wp14:anchorId="0B760410" wp14:editId="588CBD9B">
          <wp:extent cx="6038850" cy="1016635"/>
          <wp:effectExtent l="0" t="0" r="0" b="0"/>
          <wp:docPr id="50020812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738402" name=""/>
                  <pic:cNvPicPr/>
                </pic:nvPicPr>
                <pic:blipFill>
                  <a:blip r:embed="rId1"/>
                  <a:stretch>
                    <a:fillRect/>
                  </a:stretch>
                </pic:blipFill>
                <pic:spPr>
                  <a:xfrm>
                    <a:off x="0" y="0"/>
                    <a:ext cx="6038850" cy="10166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778B"/>
    <w:multiLevelType w:val="hybridMultilevel"/>
    <w:tmpl w:val="D18EAA56"/>
    <w:lvl w:ilvl="0" w:tplc="236A20C0">
      <w:start w:val="1"/>
      <w:numFmt w:val="decimal"/>
      <w:lvlText w:val="%1."/>
      <w:lvlJc w:val="left"/>
      <w:pPr>
        <w:tabs>
          <w:tab w:val="num" w:pos="900"/>
        </w:tabs>
        <w:ind w:left="540" w:hanging="360"/>
      </w:pPr>
    </w:lvl>
    <w:lvl w:ilvl="1" w:tplc="DD7ED004">
      <w:numFmt w:val="decimal"/>
      <w:lvlText w:val=""/>
      <w:lvlJc w:val="left"/>
    </w:lvl>
    <w:lvl w:ilvl="2" w:tplc="CCDE01BE">
      <w:numFmt w:val="decimal"/>
      <w:lvlText w:val=""/>
      <w:lvlJc w:val="left"/>
    </w:lvl>
    <w:lvl w:ilvl="3" w:tplc="4BC2D82A">
      <w:numFmt w:val="decimal"/>
      <w:lvlText w:val=""/>
      <w:lvlJc w:val="left"/>
    </w:lvl>
    <w:lvl w:ilvl="4" w:tplc="4B4E3C46">
      <w:numFmt w:val="decimal"/>
      <w:lvlText w:val=""/>
      <w:lvlJc w:val="left"/>
    </w:lvl>
    <w:lvl w:ilvl="5" w:tplc="B502BCB0">
      <w:numFmt w:val="decimal"/>
      <w:lvlText w:val=""/>
      <w:lvlJc w:val="left"/>
    </w:lvl>
    <w:lvl w:ilvl="6" w:tplc="48266988">
      <w:numFmt w:val="decimal"/>
      <w:lvlText w:val=""/>
      <w:lvlJc w:val="left"/>
    </w:lvl>
    <w:lvl w:ilvl="7" w:tplc="E004781C">
      <w:numFmt w:val="decimal"/>
      <w:lvlText w:val=""/>
      <w:lvlJc w:val="left"/>
    </w:lvl>
    <w:lvl w:ilvl="8" w:tplc="36827B68">
      <w:numFmt w:val="decimal"/>
      <w:lvlText w:val=""/>
      <w:lvlJc w:val="left"/>
    </w:lvl>
  </w:abstractNum>
  <w:abstractNum w:abstractNumId="1" w15:restartNumberingAfterBreak="0">
    <w:nsid w:val="056933FB"/>
    <w:multiLevelType w:val="hybridMultilevel"/>
    <w:tmpl w:val="CC6AAA18"/>
    <w:lvl w:ilvl="0" w:tplc="F796E13A">
      <w:start w:val="1"/>
      <w:numFmt w:val="bullet"/>
      <w:lvlText w:val=""/>
      <w:lvlJc w:val="left"/>
      <w:pPr>
        <w:tabs>
          <w:tab w:val="num" w:pos="900"/>
        </w:tabs>
        <w:ind w:left="540" w:hanging="360"/>
      </w:pPr>
      <w:rPr>
        <w:rFonts w:ascii="Symbol" w:hAnsi="Symbol" w:hint="default"/>
      </w:rPr>
    </w:lvl>
    <w:lvl w:ilvl="1" w:tplc="1EDA173A">
      <w:numFmt w:val="decimal"/>
      <w:lvlText w:val=""/>
      <w:lvlJc w:val="left"/>
    </w:lvl>
    <w:lvl w:ilvl="2" w:tplc="6958B710">
      <w:numFmt w:val="decimal"/>
      <w:lvlText w:val=""/>
      <w:lvlJc w:val="left"/>
    </w:lvl>
    <w:lvl w:ilvl="3" w:tplc="923ED804">
      <w:numFmt w:val="decimal"/>
      <w:lvlText w:val=""/>
      <w:lvlJc w:val="left"/>
    </w:lvl>
    <w:lvl w:ilvl="4" w:tplc="A2726762">
      <w:numFmt w:val="decimal"/>
      <w:lvlText w:val=""/>
      <w:lvlJc w:val="left"/>
    </w:lvl>
    <w:lvl w:ilvl="5" w:tplc="7924F6B6">
      <w:numFmt w:val="decimal"/>
      <w:lvlText w:val=""/>
      <w:lvlJc w:val="left"/>
    </w:lvl>
    <w:lvl w:ilvl="6" w:tplc="5B10F7C4">
      <w:numFmt w:val="decimal"/>
      <w:lvlText w:val=""/>
      <w:lvlJc w:val="left"/>
    </w:lvl>
    <w:lvl w:ilvl="7" w:tplc="CE702DBC">
      <w:numFmt w:val="decimal"/>
      <w:lvlText w:val=""/>
      <w:lvlJc w:val="left"/>
    </w:lvl>
    <w:lvl w:ilvl="8" w:tplc="0B6CA600">
      <w:numFmt w:val="decimal"/>
      <w:lvlText w:val=""/>
      <w:lvlJc w:val="left"/>
    </w:lvl>
  </w:abstractNum>
  <w:abstractNum w:abstractNumId="2" w15:restartNumberingAfterBreak="0">
    <w:nsid w:val="08CF1679"/>
    <w:multiLevelType w:val="hybridMultilevel"/>
    <w:tmpl w:val="9CAC09F6"/>
    <w:lvl w:ilvl="0" w:tplc="679EA23A">
      <w:start w:val="1"/>
      <w:numFmt w:val="decimal"/>
      <w:lvlText w:val="%1."/>
      <w:lvlJc w:val="left"/>
      <w:pPr>
        <w:tabs>
          <w:tab w:val="num" w:pos="900"/>
        </w:tabs>
        <w:ind w:left="540" w:hanging="360"/>
      </w:pPr>
    </w:lvl>
    <w:lvl w:ilvl="1" w:tplc="FC9448D4">
      <w:numFmt w:val="decimal"/>
      <w:lvlText w:val=""/>
      <w:lvlJc w:val="left"/>
    </w:lvl>
    <w:lvl w:ilvl="2" w:tplc="5476A02E">
      <w:numFmt w:val="decimal"/>
      <w:lvlText w:val=""/>
      <w:lvlJc w:val="left"/>
    </w:lvl>
    <w:lvl w:ilvl="3" w:tplc="8654C1F8">
      <w:numFmt w:val="decimal"/>
      <w:lvlText w:val=""/>
      <w:lvlJc w:val="left"/>
    </w:lvl>
    <w:lvl w:ilvl="4" w:tplc="DFECF6DA">
      <w:numFmt w:val="decimal"/>
      <w:lvlText w:val=""/>
      <w:lvlJc w:val="left"/>
    </w:lvl>
    <w:lvl w:ilvl="5" w:tplc="B6349848">
      <w:numFmt w:val="decimal"/>
      <w:lvlText w:val=""/>
      <w:lvlJc w:val="left"/>
    </w:lvl>
    <w:lvl w:ilvl="6" w:tplc="971208E4">
      <w:numFmt w:val="decimal"/>
      <w:lvlText w:val=""/>
      <w:lvlJc w:val="left"/>
    </w:lvl>
    <w:lvl w:ilvl="7" w:tplc="6F5A4154">
      <w:numFmt w:val="decimal"/>
      <w:lvlText w:val=""/>
      <w:lvlJc w:val="left"/>
    </w:lvl>
    <w:lvl w:ilvl="8" w:tplc="9F982524">
      <w:numFmt w:val="decimal"/>
      <w:lvlText w:val=""/>
      <w:lvlJc w:val="left"/>
    </w:lvl>
  </w:abstractNum>
  <w:abstractNum w:abstractNumId="3" w15:restartNumberingAfterBreak="0">
    <w:nsid w:val="0BD47922"/>
    <w:multiLevelType w:val="hybridMultilevel"/>
    <w:tmpl w:val="C5F250E6"/>
    <w:lvl w:ilvl="0" w:tplc="EB1C3F1E">
      <w:start w:val="1"/>
      <w:numFmt w:val="decimal"/>
      <w:lvlText w:val="%1."/>
      <w:lvlJc w:val="left"/>
      <w:pPr>
        <w:tabs>
          <w:tab w:val="num" w:pos="900"/>
        </w:tabs>
        <w:ind w:left="540" w:hanging="360"/>
      </w:pPr>
    </w:lvl>
    <w:lvl w:ilvl="1" w:tplc="CDC81204">
      <w:numFmt w:val="decimal"/>
      <w:lvlText w:val=""/>
      <w:lvlJc w:val="left"/>
    </w:lvl>
    <w:lvl w:ilvl="2" w:tplc="90D82FE2">
      <w:numFmt w:val="decimal"/>
      <w:lvlText w:val=""/>
      <w:lvlJc w:val="left"/>
    </w:lvl>
    <w:lvl w:ilvl="3" w:tplc="77BCDD2C">
      <w:numFmt w:val="decimal"/>
      <w:lvlText w:val=""/>
      <w:lvlJc w:val="left"/>
    </w:lvl>
    <w:lvl w:ilvl="4" w:tplc="801081AE">
      <w:numFmt w:val="decimal"/>
      <w:lvlText w:val=""/>
      <w:lvlJc w:val="left"/>
    </w:lvl>
    <w:lvl w:ilvl="5" w:tplc="563EF5D4">
      <w:numFmt w:val="decimal"/>
      <w:lvlText w:val=""/>
      <w:lvlJc w:val="left"/>
    </w:lvl>
    <w:lvl w:ilvl="6" w:tplc="49F6D060">
      <w:numFmt w:val="decimal"/>
      <w:lvlText w:val=""/>
      <w:lvlJc w:val="left"/>
    </w:lvl>
    <w:lvl w:ilvl="7" w:tplc="6F00EDFC">
      <w:numFmt w:val="decimal"/>
      <w:lvlText w:val=""/>
      <w:lvlJc w:val="left"/>
    </w:lvl>
    <w:lvl w:ilvl="8" w:tplc="7BEEC68E">
      <w:numFmt w:val="decimal"/>
      <w:lvlText w:val=""/>
      <w:lvlJc w:val="left"/>
    </w:lvl>
  </w:abstractNum>
  <w:abstractNum w:abstractNumId="4" w15:restartNumberingAfterBreak="0">
    <w:nsid w:val="0D60441C"/>
    <w:multiLevelType w:val="hybridMultilevel"/>
    <w:tmpl w:val="43E4EA48"/>
    <w:lvl w:ilvl="0" w:tplc="5DBA2C90">
      <w:start w:val="2"/>
      <w:numFmt w:val="decimal"/>
      <w:lvlText w:val="%1."/>
      <w:lvlJc w:val="left"/>
      <w:pPr>
        <w:tabs>
          <w:tab w:val="num" w:pos="900"/>
        </w:tabs>
        <w:ind w:left="540" w:hanging="360"/>
      </w:pPr>
    </w:lvl>
    <w:lvl w:ilvl="1" w:tplc="15AA833E">
      <w:numFmt w:val="decimal"/>
      <w:lvlText w:val=""/>
      <w:lvlJc w:val="left"/>
    </w:lvl>
    <w:lvl w:ilvl="2" w:tplc="4644F12C">
      <w:numFmt w:val="decimal"/>
      <w:lvlText w:val=""/>
      <w:lvlJc w:val="left"/>
    </w:lvl>
    <w:lvl w:ilvl="3" w:tplc="B3E4B6A4">
      <w:numFmt w:val="decimal"/>
      <w:lvlText w:val=""/>
      <w:lvlJc w:val="left"/>
    </w:lvl>
    <w:lvl w:ilvl="4" w:tplc="60D066E0">
      <w:numFmt w:val="decimal"/>
      <w:lvlText w:val=""/>
      <w:lvlJc w:val="left"/>
    </w:lvl>
    <w:lvl w:ilvl="5" w:tplc="162C182C">
      <w:numFmt w:val="decimal"/>
      <w:lvlText w:val=""/>
      <w:lvlJc w:val="left"/>
    </w:lvl>
    <w:lvl w:ilvl="6" w:tplc="9DCAD9BA">
      <w:numFmt w:val="decimal"/>
      <w:lvlText w:val=""/>
      <w:lvlJc w:val="left"/>
    </w:lvl>
    <w:lvl w:ilvl="7" w:tplc="42EE042E">
      <w:numFmt w:val="decimal"/>
      <w:lvlText w:val=""/>
      <w:lvlJc w:val="left"/>
    </w:lvl>
    <w:lvl w:ilvl="8" w:tplc="DA2EC2FA">
      <w:numFmt w:val="decimal"/>
      <w:lvlText w:val=""/>
      <w:lvlJc w:val="left"/>
    </w:lvl>
  </w:abstractNum>
  <w:abstractNum w:abstractNumId="5" w15:restartNumberingAfterBreak="0">
    <w:nsid w:val="114954BC"/>
    <w:multiLevelType w:val="hybridMultilevel"/>
    <w:tmpl w:val="024A11D2"/>
    <w:lvl w:ilvl="0" w:tplc="FECA59D6">
      <w:start w:val="1"/>
      <w:numFmt w:val="decimal"/>
      <w:lvlText w:val="%1."/>
      <w:lvlJc w:val="left"/>
      <w:pPr>
        <w:tabs>
          <w:tab w:val="num" w:pos="900"/>
        </w:tabs>
        <w:ind w:left="540" w:hanging="360"/>
      </w:pPr>
    </w:lvl>
    <w:lvl w:ilvl="1" w:tplc="E93AFB36">
      <w:numFmt w:val="decimal"/>
      <w:lvlText w:val=""/>
      <w:lvlJc w:val="left"/>
    </w:lvl>
    <w:lvl w:ilvl="2" w:tplc="F44A624E">
      <w:numFmt w:val="decimal"/>
      <w:lvlText w:val=""/>
      <w:lvlJc w:val="left"/>
    </w:lvl>
    <w:lvl w:ilvl="3" w:tplc="B6904EB6">
      <w:numFmt w:val="decimal"/>
      <w:lvlText w:val=""/>
      <w:lvlJc w:val="left"/>
    </w:lvl>
    <w:lvl w:ilvl="4" w:tplc="017A2786">
      <w:numFmt w:val="decimal"/>
      <w:lvlText w:val=""/>
      <w:lvlJc w:val="left"/>
    </w:lvl>
    <w:lvl w:ilvl="5" w:tplc="CA90856C">
      <w:numFmt w:val="decimal"/>
      <w:lvlText w:val=""/>
      <w:lvlJc w:val="left"/>
    </w:lvl>
    <w:lvl w:ilvl="6" w:tplc="E88611DC">
      <w:numFmt w:val="decimal"/>
      <w:lvlText w:val=""/>
      <w:lvlJc w:val="left"/>
    </w:lvl>
    <w:lvl w:ilvl="7" w:tplc="9B1874A8">
      <w:numFmt w:val="decimal"/>
      <w:lvlText w:val=""/>
      <w:lvlJc w:val="left"/>
    </w:lvl>
    <w:lvl w:ilvl="8" w:tplc="E8B27F8C">
      <w:numFmt w:val="decimal"/>
      <w:lvlText w:val=""/>
      <w:lvlJc w:val="left"/>
    </w:lvl>
  </w:abstractNum>
  <w:abstractNum w:abstractNumId="6" w15:restartNumberingAfterBreak="0">
    <w:nsid w:val="15B16043"/>
    <w:multiLevelType w:val="hybridMultilevel"/>
    <w:tmpl w:val="83EC8FD4"/>
    <w:lvl w:ilvl="0" w:tplc="659A5016">
      <w:start w:val="1"/>
      <w:numFmt w:val="bullet"/>
      <w:lvlText w:val=""/>
      <w:lvlJc w:val="left"/>
      <w:pPr>
        <w:tabs>
          <w:tab w:val="num" w:pos="900"/>
        </w:tabs>
        <w:ind w:left="540" w:hanging="360"/>
      </w:pPr>
      <w:rPr>
        <w:rFonts w:ascii="Symbol" w:hAnsi="Symbol" w:hint="default"/>
      </w:rPr>
    </w:lvl>
    <w:lvl w:ilvl="1" w:tplc="BE64879E">
      <w:numFmt w:val="decimal"/>
      <w:lvlText w:val=""/>
      <w:lvlJc w:val="left"/>
    </w:lvl>
    <w:lvl w:ilvl="2" w:tplc="5CD01F94">
      <w:numFmt w:val="decimal"/>
      <w:lvlText w:val=""/>
      <w:lvlJc w:val="left"/>
    </w:lvl>
    <w:lvl w:ilvl="3" w:tplc="CAA2350E">
      <w:numFmt w:val="decimal"/>
      <w:lvlText w:val=""/>
      <w:lvlJc w:val="left"/>
    </w:lvl>
    <w:lvl w:ilvl="4" w:tplc="BBDC94C6">
      <w:numFmt w:val="decimal"/>
      <w:lvlText w:val=""/>
      <w:lvlJc w:val="left"/>
    </w:lvl>
    <w:lvl w:ilvl="5" w:tplc="E7A2B148">
      <w:numFmt w:val="decimal"/>
      <w:lvlText w:val=""/>
      <w:lvlJc w:val="left"/>
    </w:lvl>
    <w:lvl w:ilvl="6" w:tplc="892495D2">
      <w:numFmt w:val="decimal"/>
      <w:lvlText w:val=""/>
      <w:lvlJc w:val="left"/>
    </w:lvl>
    <w:lvl w:ilvl="7" w:tplc="27C41214">
      <w:numFmt w:val="decimal"/>
      <w:lvlText w:val=""/>
      <w:lvlJc w:val="left"/>
    </w:lvl>
    <w:lvl w:ilvl="8" w:tplc="EAA68D1A">
      <w:numFmt w:val="decimal"/>
      <w:lvlText w:val=""/>
      <w:lvlJc w:val="left"/>
    </w:lvl>
  </w:abstractNum>
  <w:abstractNum w:abstractNumId="7" w15:restartNumberingAfterBreak="0">
    <w:nsid w:val="165F7C86"/>
    <w:multiLevelType w:val="hybridMultilevel"/>
    <w:tmpl w:val="DE121CBC"/>
    <w:lvl w:ilvl="0" w:tplc="D6D2F8DC">
      <w:start w:val="5"/>
      <w:numFmt w:val="decimal"/>
      <w:lvlText w:val="%1."/>
      <w:lvlJc w:val="left"/>
      <w:pPr>
        <w:tabs>
          <w:tab w:val="num" w:pos="900"/>
        </w:tabs>
        <w:ind w:left="540" w:hanging="360"/>
      </w:pPr>
    </w:lvl>
    <w:lvl w:ilvl="1" w:tplc="A418D40A">
      <w:numFmt w:val="decimal"/>
      <w:lvlText w:val=""/>
      <w:lvlJc w:val="left"/>
    </w:lvl>
    <w:lvl w:ilvl="2" w:tplc="FB72C808">
      <w:numFmt w:val="decimal"/>
      <w:lvlText w:val=""/>
      <w:lvlJc w:val="left"/>
    </w:lvl>
    <w:lvl w:ilvl="3" w:tplc="6908DF20">
      <w:numFmt w:val="decimal"/>
      <w:lvlText w:val=""/>
      <w:lvlJc w:val="left"/>
    </w:lvl>
    <w:lvl w:ilvl="4" w:tplc="64860450">
      <w:numFmt w:val="decimal"/>
      <w:lvlText w:val=""/>
      <w:lvlJc w:val="left"/>
    </w:lvl>
    <w:lvl w:ilvl="5" w:tplc="B48E1D40">
      <w:numFmt w:val="decimal"/>
      <w:lvlText w:val=""/>
      <w:lvlJc w:val="left"/>
    </w:lvl>
    <w:lvl w:ilvl="6" w:tplc="A648A7BA">
      <w:numFmt w:val="decimal"/>
      <w:lvlText w:val=""/>
      <w:lvlJc w:val="left"/>
    </w:lvl>
    <w:lvl w:ilvl="7" w:tplc="2F4C0500">
      <w:numFmt w:val="decimal"/>
      <w:lvlText w:val=""/>
      <w:lvlJc w:val="left"/>
    </w:lvl>
    <w:lvl w:ilvl="8" w:tplc="432C57FA">
      <w:numFmt w:val="decimal"/>
      <w:lvlText w:val=""/>
      <w:lvlJc w:val="left"/>
    </w:lvl>
  </w:abstractNum>
  <w:abstractNum w:abstractNumId="8" w15:restartNumberingAfterBreak="0">
    <w:nsid w:val="27FB08DB"/>
    <w:multiLevelType w:val="hybridMultilevel"/>
    <w:tmpl w:val="F4AE5536"/>
    <w:lvl w:ilvl="0" w:tplc="7C567A24">
      <w:start w:val="1"/>
      <w:numFmt w:val="decimal"/>
      <w:lvlText w:val="%1."/>
      <w:lvlJc w:val="left"/>
      <w:pPr>
        <w:tabs>
          <w:tab w:val="num" w:pos="900"/>
        </w:tabs>
        <w:ind w:left="540" w:hanging="360"/>
      </w:pPr>
    </w:lvl>
    <w:lvl w:ilvl="1" w:tplc="224067DA">
      <w:numFmt w:val="decimal"/>
      <w:lvlText w:val=""/>
      <w:lvlJc w:val="left"/>
    </w:lvl>
    <w:lvl w:ilvl="2" w:tplc="9724D50E">
      <w:numFmt w:val="decimal"/>
      <w:lvlText w:val=""/>
      <w:lvlJc w:val="left"/>
    </w:lvl>
    <w:lvl w:ilvl="3" w:tplc="32184B8C">
      <w:numFmt w:val="decimal"/>
      <w:lvlText w:val=""/>
      <w:lvlJc w:val="left"/>
    </w:lvl>
    <w:lvl w:ilvl="4" w:tplc="B522652C">
      <w:numFmt w:val="decimal"/>
      <w:lvlText w:val=""/>
      <w:lvlJc w:val="left"/>
    </w:lvl>
    <w:lvl w:ilvl="5" w:tplc="A34AFB1A">
      <w:numFmt w:val="decimal"/>
      <w:lvlText w:val=""/>
      <w:lvlJc w:val="left"/>
    </w:lvl>
    <w:lvl w:ilvl="6" w:tplc="A45E50C4">
      <w:numFmt w:val="decimal"/>
      <w:lvlText w:val=""/>
      <w:lvlJc w:val="left"/>
    </w:lvl>
    <w:lvl w:ilvl="7" w:tplc="D08E88D6">
      <w:numFmt w:val="decimal"/>
      <w:lvlText w:val=""/>
      <w:lvlJc w:val="left"/>
    </w:lvl>
    <w:lvl w:ilvl="8" w:tplc="04CEA2D2">
      <w:numFmt w:val="decimal"/>
      <w:lvlText w:val=""/>
      <w:lvlJc w:val="left"/>
    </w:lvl>
  </w:abstractNum>
  <w:abstractNum w:abstractNumId="9" w15:restartNumberingAfterBreak="0">
    <w:nsid w:val="284C1706"/>
    <w:multiLevelType w:val="hybridMultilevel"/>
    <w:tmpl w:val="F7CCF318"/>
    <w:lvl w:ilvl="0" w:tplc="3F1CA36E">
      <w:numFmt w:val="bullet"/>
      <w:lvlText w:val="-"/>
      <w:lvlJc w:val="left"/>
      <w:pPr>
        <w:ind w:left="720" w:hanging="360"/>
      </w:pPr>
      <w:rPr>
        <w:rFonts w:ascii="Times New Roman" w:hAnsi="Times New Roman" w:cs="Times New Roman" w:hint="default"/>
        <w:caps w:val="0"/>
        <w:strike w:val="0"/>
        <w:dstrike w:val="0"/>
        <w:outline w:val="0"/>
        <w:shadow w:val="0"/>
        <w:emboss w:val="0"/>
        <w:imprint w:val="0"/>
        <w:vanish w:val="0"/>
        <w:color w:va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26341DC"/>
    <w:multiLevelType w:val="hybridMultilevel"/>
    <w:tmpl w:val="91FE284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C7878E6"/>
    <w:multiLevelType w:val="hybridMultilevel"/>
    <w:tmpl w:val="3E5CE282"/>
    <w:lvl w:ilvl="0" w:tplc="31166462">
      <w:start w:val="1"/>
      <w:numFmt w:val="decimal"/>
      <w:lvlText w:val="%1."/>
      <w:lvlJc w:val="left"/>
      <w:pPr>
        <w:tabs>
          <w:tab w:val="num" w:pos="900"/>
        </w:tabs>
        <w:ind w:left="540" w:hanging="360"/>
      </w:pPr>
    </w:lvl>
    <w:lvl w:ilvl="1" w:tplc="59EAECBA">
      <w:numFmt w:val="decimal"/>
      <w:lvlText w:val=""/>
      <w:lvlJc w:val="left"/>
    </w:lvl>
    <w:lvl w:ilvl="2" w:tplc="4FEA1EBA">
      <w:numFmt w:val="decimal"/>
      <w:lvlText w:val=""/>
      <w:lvlJc w:val="left"/>
    </w:lvl>
    <w:lvl w:ilvl="3" w:tplc="13224FEC">
      <w:numFmt w:val="decimal"/>
      <w:lvlText w:val=""/>
      <w:lvlJc w:val="left"/>
    </w:lvl>
    <w:lvl w:ilvl="4" w:tplc="6B8A0598">
      <w:numFmt w:val="decimal"/>
      <w:lvlText w:val=""/>
      <w:lvlJc w:val="left"/>
    </w:lvl>
    <w:lvl w:ilvl="5" w:tplc="0952D2CC">
      <w:numFmt w:val="decimal"/>
      <w:lvlText w:val=""/>
      <w:lvlJc w:val="left"/>
    </w:lvl>
    <w:lvl w:ilvl="6" w:tplc="9544C006">
      <w:numFmt w:val="decimal"/>
      <w:lvlText w:val=""/>
      <w:lvlJc w:val="left"/>
    </w:lvl>
    <w:lvl w:ilvl="7" w:tplc="22A68E86">
      <w:numFmt w:val="decimal"/>
      <w:lvlText w:val=""/>
      <w:lvlJc w:val="left"/>
    </w:lvl>
    <w:lvl w:ilvl="8" w:tplc="124E7CDA">
      <w:numFmt w:val="decimal"/>
      <w:lvlText w:val=""/>
      <w:lvlJc w:val="left"/>
    </w:lvl>
  </w:abstractNum>
  <w:abstractNum w:abstractNumId="12" w15:restartNumberingAfterBreak="0">
    <w:nsid w:val="3C914744"/>
    <w:multiLevelType w:val="hybridMultilevel"/>
    <w:tmpl w:val="75EEBB36"/>
    <w:lvl w:ilvl="0" w:tplc="9C308064">
      <w:start w:val="3"/>
      <w:numFmt w:val="decimal"/>
      <w:lvlText w:val="%1."/>
      <w:lvlJc w:val="left"/>
      <w:pPr>
        <w:tabs>
          <w:tab w:val="num" w:pos="900"/>
        </w:tabs>
        <w:ind w:left="540" w:hanging="360"/>
      </w:pPr>
    </w:lvl>
    <w:lvl w:ilvl="1" w:tplc="F5A8C874">
      <w:numFmt w:val="decimal"/>
      <w:lvlText w:val=""/>
      <w:lvlJc w:val="left"/>
    </w:lvl>
    <w:lvl w:ilvl="2" w:tplc="A34E7408">
      <w:numFmt w:val="decimal"/>
      <w:lvlText w:val=""/>
      <w:lvlJc w:val="left"/>
    </w:lvl>
    <w:lvl w:ilvl="3" w:tplc="C9EE66D8">
      <w:numFmt w:val="decimal"/>
      <w:lvlText w:val=""/>
      <w:lvlJc w:val="left"/>
    </w:lvl>
    <w:lvl w:ilvl="4" w:tplc="E7148DC6">
      <w:numFmt w:val="decimal"/>
      <w:lvlText w:val=""/>
      <w:lvlJc w:val="left"/>
    </w:lvl>
    <w:lvl w:ilvl="5" w:tplc="73282ECE">
      <w:numFmt w:val="decimal"/>
      <w:lvlText w:val=""/>
      <w:lvlJc w:val="left"/>
    </w:lvl>
    <w:lvl w:ilvl="6" w:tplc="DCECF7CE">
      <w:numFmt w:val="decimal"/>
      <w:lvlText w:val=""/>
      <w:lvlJc w:val="left"/>
    </w:lvl>
    <w:lvl w:ilvl="7" w:tplc="3D160332">
      <w:numFmt w:val="decimal"/>
      <w:lvlText w:val=""/>
      <w:lvlJc w:val="left"/>
    </w:lvl>
    <w:lvl w:ilvl="8" w:tplc="DE7E14A6">
      <w:numFmt w:val="decimal"/>
      <w:lvlText w:val=""/>
      <w:lvlJc w:val="left"/>
    </w:lvl>
  </w:abstractNum>
  <w:abstractNum w:abstractNumId="13" w15:restartNumberingAfterBreak="0">
    <w:nsid w:val="41C5519F"/>
    <w:multiLevelType w:val="hybridMultilevel"/>
    <w:tmpl w:val="19F2A842"/>
    <w:lvl w:ilvl="0" w:tplc="5D10B8EA">
      <w:start w:val="6"/>
      <w:numFmt w:val="decimal"/>
      <w:lvlText w:val="%1."/>
      <w:lvlJc w:val="left"/>
      <w:pPr>
        <w:tabs>
          <w:tab w:val="num" w:pos="900"/>
        </w:tabs>
        <w:ind w:left="540" w:hanging="360"/>
      </w:pPr>
    </w:lvl>
    <w:lvl w:ilvl="1" w:tplc="989646D6">
      <w:numFmt w:val="decimal"/>
      <w:lvlText w:val=""/>
      <w:lvlJc w:val="left"/>
    </w:lvl>
    <w:lvl w:ilvl="2" w:tplc="F852060C">
      <w:numFmt w:val="decimal"/>
      <w:lvlText w:val=""/>
      <w:lvlJc w:val="left"/>
    </w:lvl>
    <w:lvl w:ilvl="3" w:tplc="44D86500">
      <w:numFmt w:val="decimal"/>
      <w:lvlText w:val=""/>
      <w:lvlJc w:val="left"/>
    </w:lvl>
    <w:lvl w:ilvl="4" w:tplc="3B9AF4DE">
      <w:numFmt w:val="decimal"/>
      <w:lvlText w:val=""/>
      <w:lvlJc w:val="left"/>
    </w:lvl>
    <w:lvl w:ilvl="5" w:tplc="93E06A76">
      <w:numFmt w:val="decimal"/>
      <w:lvlText w:val=""/>
      <w:lvlJc w:val="left"/>
    </w:lvl>
    <w:lvl w:ilvl="6" w:tplc="8E9A2F00">
      <w:numFmt w:val="decimal"/>
      <w:lvlText w:val=""/>
      <w:lvlJc w:val="left"/>
    </w:lvl>
    <w:lvl w:ilvl="7" w:tplc="94DA0534">
      <w:numFmt w:val="decimal"/>
      <w:lvlText w:val=""/>
      <w:lvlJc w:val="left"/>
    </w:lvl>
    <w:lvl w:ilvl="8" w:tplc="D81C3902">
      <w:numFmt w:val="decimal"/>
      <w:lvlText w:val=""/>
      <w:lvlJc w:val="left"/>
    </w:lvl>
  </w:abstractNum>
  <w:abstractNum w:abstractNumId="14" w15:restartNumberingAfterBreak="0">
    <w:nsid w:val="42E3377E"/>
    <w:multiLevelType w:val="hybridMultilevel"/>
    <w:tmpl w:val="1568A486"/>
    <w:lvl w:ilvl="0" w:tplc="51EAD940">
      <w:start w:val="1"/>
      <w:numFmt w:val="bullet"/>
      <w:lvlText w:val=""/>
      <w:lvlJc w:val="left"/>
      <w:pPr>
        <w:tabs>
          <w:tab w:val="num" w:pos="900"/>
        </w:tabs>
        <w:ind w:left="540" w:hanging="360"/>
      </w:pPr>
      <w:rPr>
        <w:rFonts w:ascii="Symbol" w:hAnsi="Symbol" w:hint="default"/>
      </w:rPr>
    </w:lvl>
    <w:lvl w:ilvl="1" w:tplc="0E7871CE">
      <w:numFmt w:val="decimal"/>
      <w:lvlText w:val=""/>
      <w:lvlJc w:val="left"/>
    </w:lvl>
    <w:lvl w:ilvl="2" w:tplc="6DFCF566">
      <w:numFmt w:val="decimal"/>
      <w:lvlText w:val=""/>
      <w:lvlJc w:val="left"/>
    </w:lvl>
    <w:lvl w:ilvl="3" w:tplc="00E231D6">
      <w:numFmt w:val="decimal"/>
      <w:lvlText w:val=""/>
      <w:lvlJc w:val="left"/>
    </w:lvl>
    <w:lvl w:ilvl="4" w:tplc="42983B18">
      <w:numFmt w:val="decimal"/>
      <w:lvlText w:val=""/>
      <w:lvlJc w:val="left"/>
    </w:lvl>
    <w:lvl w:ilvl="5" w:tplc="571A0AB8">
      <w:numFmt w:val="decimal"/>
      <w:lvlText w:val=""/>
      <w:lvlJc w:val="left"/>
    </w:lvl>
    <w:lvl w:ilvl="6" w:tplc="AB128318">
      <w:numFmt w:val="decimal"/>
      <w:lvlText w:val=""/>
      <w:lvlJc w:val="left"/>
    </w:lvl>
    <w:lvl w:ilvl="7" w:tplc="904AECEC">
      <w:numFmt w:val="decimal"/>
      <w:lvlText w:val=""/>
      <w:lvlJc w:val="left"/>
    </w:lvl>
    <w:lvl w:ilvl="8" w:tplc="D0A49972">
      <w:numFmt w:val="decimal"/>
      <w:lvlText w:val=""/>
      <w:lvlJc w:val="left"/>
    </w:lvl>
  </w:abstractNum>
  <w:abstractNum w:abstractNumId="15" w15:restartNumberingAfterBreak="0">
    <w:nsid w:val="47EA1386"/>
    <w:multiLevelType w:val="multilevel"/>
    <w:tmpl w:val="8200D09E"/>
    <w:lvl w:ilvl="0">
      <w:start w:val="7"/>
      <w:numFmt w:val="bullet"/>
      <w:lvlText w:val="-"/>
      <w:lvlJc w:val="left"/>
      <w:pPr>
        <w:tabs>
          <w:tab w:val="num" w:pos="0"/>
        </w:tabs>
        <w:ind w:left="720" w:hanging="360"/>
      </w:pPr>
      <w:rPr>
        <w:rFonts w:ascii="Calibri" w:hAnsi="Calibri" w:cs="Calibri" w:hint="default"/>
      </w:rPr>
    </w:lvl>
    <w:lvl w:ilvl="1">
      <w:start w:val="1"/>
      <w:numFmt w:val="bullet"/>
      <w:lvlText w:val="○"/>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6" w15:restartNumberingAfterBreak="0">
    <w:nsid w:val="4B680B52"/>
    <w:multiLevelType w:val="hybridMultilevel"/>
    <w:tmpl w:val="D6A05D46"/>
    <w:lvl w:ilvl="0" w:tplc="3F1CA36E">
      <w:numFmt w:val="bullet"/>
      <w:lvlText w:val="-"/>
      <w:lvlJc w:val="left"/>
      <w:pPr>
        <w:ind w:left="720" w:hanging="360"/>
      </w:pPr>
      <w:rPr>
        <w:rFonts w:ascii="Times New Roman" w:hAnsi="Times New Roman" w:cs="Times New Roman" w:hint="default"/>
        <w:caps w:val="0"/>
        <w:strike w:val="0"/>
        <w:dstrike w:val="0"/>
        <w:outline w:val="0"/>
        <w:shadow w:val="0"/>
        <w:emboss w:val="0"/>
        <w:imprint w:val="0"/>
        <w:vanish w:val="0"/>
        <w:color w:va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DBF557A"/>
    <w:multiLevelType w:val="hybridMultilevel"/>
    <w:tmpl w:val="8D14C2AA"/>
    <w:lvl w:ilvl="0" w:tplc="3F1CA36E">
      <w:numFmt w:val="bullet"/>
      <w:lvlText w:val="-"/>
      <w:lvlJc w:val="left"/>
      <w:pPr>
        <w:ind w:left="720" w:hanging="360"/>
      </w:pPr>
      <w:rPr>
        <w:rFonts w:ascii="Times New Roman" w:hAnsi="Times New Roman" w:cs="Times New Roman" w:hint="default"/>
        <w:caps w:val="0"/>
        <w:strike w:val="0"/>
        <w:dstrike w:val="0"/>
        <w:outline w:val="0"/>
        <w:shadow w:val="0"/>
        <w:emboss w:val="0"/>
        <w:imprint w:val="0"/>
        <w:vanish w:val="0"/>
        <w:color w:va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E303EA6"/>
    <w:multiLevelType w:val="hybridMultilevel"/>
    <w:tmpl w:val="4E78C7A0"/>
    <w:lvl w:ilvl="0" w:tplc="C3F41348">
      <w:start w:val="1"/>
      <w:numFmt w:val="decimal"/>
      <w:lvlText w:val="%1."/>
      <w:lvlJc w:val="left"/>
      <w:pPr>
        <w:tabs>
          <w:tab w:val="num" w:pos="900"/>
        </w:tabs>
        <w:ind w:left="540" w:hanging="360"/>
      </w:pPr>
    </w:lvl>
    <w:lvl w:ilvl="1" w:tplc="F4EE1102">
      <w:numFmt w:val="decimal"/>
      <w:lvlText w:val=""/>
      <w:lvlJc w:val="left"/>
    </w:lvl>
    <w:lvl w:ilvl="2" w:tplc="C010A152">
      <w:numFmt w:val="decimal"/>
      <w:lvlText w:val=""/>
      <w:lvlJc w:val="left"/>
    </w:lvl>
    <w:lvl w:ilvl="3" w:tplc="6AD61842">
      <w:numFmt w:val="decimal"/>
      <w:lvlText w:val=""/>
      <w:lvlJc w:val="left"/>
    </w:lvl>
    <w:lvl w:ilvl="4" w:tplc="053C0698">
      <w:numFmt w:val="decimal"/>
      <w:lvlText w:val=""/>
      <w:lvlJc w:val="left"/>
    </w:lvl>
    <w:lvl w:ilvl="5" w:tplc="3F10B8A8">
      <w:numFmt w:val="decimal"/>
      <w:lvlText w:val=""/>
      <w:lvlJc w:val="left"/>
    </w:lvl>
    <w:lvl w:ilvl="6" w:tplc="8CB80618">
      <w:numFmt w:val="decimal"/>
      <w:lvlText w:val=""/>
      <w:lvlJc w:val="left"/>
    </w:lvl>
    <w:lvl w:ilvl="7" w:tplc="3514A40C">
      <w:numFmt w:val="decimal"/>
      <w:lvlText w:val=""/>
      <w:lvlJc w:val="left"/>
    </w:lvl>
    <w:lvl w:ilvl="8" w:tplc="FB905BE4">
      <w:numFmt w:val="decimal"/>
      <w:lvlText w:val=""/>
      <w:lvlJc w:val="left"/>
    </w:lvl>
  </w:abstractNum>
  <w:abstractNum w:abstractNumId="19" w15:restartNumberingAfterBreak="0">
    <w:nsid w:val="4F117DEF"/>
    <w:multiLevelType w:val="hybridMultilevel"/>
    <w:tmpl w:val="3162E1C4"/>
    <w:lvl w:ilvl="0" w:tplc="A2D440F2">
      <w:start w:val="1"/>
      <w:numFmt w:val="decimal"/>
      <w:lvlText w:val="%1."/>
      <w:lvlJc w:val="left"/>
      <w:pPr>
        <w:tabs>
          <w:tab w:val="num" w:pos="900"/>
        </w:tabs>
        <w:ind w:left="540" w:hanging="360"/>
      </w:pPr>
    </w:lvl>
    <w:lvl w:ilvl="1" w:tplc="0520E4D0">
      <w:numFmt w:val="decimal"/>
      <w:lvlText w:val=""/>
      <w:lvlJc w:val="left"/>
    </w:lvl>
    <w:lvl w:ilvl="2" w:tplc="B1523870">
      <w:numFmt w:val="decimal"/>
      <w:lvlText w:val=""/>
      <w:lvlJc w:val="left"/>
    </w:lvl>
    <w:lvl w:ilvl="3" w:tplc="AB8A5BD2">
      <w:numFmt w:val="decimal"/>
      <w:lvlText w:val=""/>
      <w:lvlJc w:val="left"/>
    </w:lvl>
    <w:lvl w:ilvl="4" w:tplc="15722B82">
      <w:numFmt w:val="decimal"/>
      <w:lvlText w:val=""/>
      <w:lvlJc w:val="left"/>
    </w:lvl>
    <w:lvl w:ilvl="5" w:tplc="6D4A46BA">
      <w:numFmt w:val="decimal"/>
      <w:lvlText w:val=""/>
      <w:lvlJc w:val="left"/>
    </w:lvl>
    <w:lvl w:ilvl="6" w:tplc="C0CE20B4">
      <w:numFmt w:val="decimal"/>
      <w:lvlText w:val=""/>
      <w:lvlJc w:val="left"/>
    </w:lvl>
    <w:lvl w:ilvl="7" w:tplc="EBE0AE64">
      <w:numFmt w:val="decimal"/>
      <w:lvlText w:val=""/>
      <w:lvlJc w:val="left"/>
    </w:lvl>
    <w:lvl w:ilvl="8" w:tplc="BFD6E4DC">
      <w:numFmt w:val="decimal"/>
      <w:lvlText w:val=""/>
      <w:lvlJc w:val="left"/>
    </w:lvl>
  </w:abstractNum>
  <w:abstractNum w:abstractNumId="20" w15:restartNumberingAfterBreak="0">
    <w:nsid w:val="5311059C"/>
    <w:multiLevelType w:val="hybridMultilevel"/>
    <w:tmpl w:val="DCEAB440"/>
    <w:lvl w:ilvl="0" w:tplc="9BC4324C">
      <w:start w:val="3"/>
      <w:numFmt w:val="decimal"/>
      <w:lvlText w:val="%1."/>
      <w:lvlJc w:val="left"/>
      <w:pPr>
        <w:tabs>
          <w:tab w:val="num" w:pos="900"/>
        </w:tabs>
        <w:ind w:left="540" w:hanging="360"/>
      </w:pPr>
    </w:lvl>
    <w:lvl w:ilvl="1" w:tplc="16449FD4">
      <w:numFmt w:val="decimal"/>
      <w:lvlText w:val=""/>
      <w:lvlJc w:val="left"/>
    </w:lvl>
    <w:lvl w:ilvl="2" w:tplc="2CC85912">
      <w:numFmt w:val="decimal"/>
      <w:lvlText w:val=""/>
      <w:lvlJc w:val="left"/>
    </w:lvl>
    <w:lvl w:ilvl="3" w:tplc="A5005DC2">
      <w:numFmt w:val="decimal"/>
      <w:lvlText w:val=""/>
      <w:lvlJc w:val="left"/>
    </w:lvl>
    <w:lvl w:ilvl="4" w:tplc="4872CED4">
      <w:numFmt w:val="decimal"/>
      <w:lvlText w:val=""/>
      <w:lvlJc w:val="left"/>
    </w:lvl>
    <w:lvl w:ilvl="5" w:tplc="15ACB1B6">
      <w:numFmt w:val="decimal"/>
      <w:lvlText w:val=""/>
      <w:lvlJc w:val="left"/>
    </w:lvl>
    <w:lvl w:ilvl="6" w:tplc="2D0A3B1A">
      <w:numFmt w:val="decimal"/>
      <w:lvlText w:val=""/>
      <w:lvlJc w:val="left"/>
    </w:lvl>
    <w:lvl w:ilvl="7" w:tplc="DCD430B8">
      <w:numFmt w:val="decimal"/>
      <w:lvlText w:val=""/>
      <w:lvlJc w:val="left"/>
    </w:lvl>
    <w:lvl w:ilvl="8" w:tplc="8788F846">
      <w:numFmt w:val="decimal"/>
      <w:lvlText w:val=""/>
      <w:lvlJc w:val="left"/>
    </w:lvl>
  </w:abstractNum>
  <w:abstractNum w:abstractNumId="21" w15:restartNumberingAfterBreak="0">
    <w:nsid w:val="5555777E"/>
    <w:multiLevelType w:val="hybridMultilevel"/>
    <w:tmpl w:val="C2167FD6"/>
    <w:lvl w:ilvl="0" w:tplc="BD18DBD0">
      <w:start w:val="1"/>
      <w:numFmt w:val="bullet"/>
      <w:lvlText w:val=""/>
      <w:lvlJc w:val="left"/>
      <w:pPr>
        <w:tabs>
          <w:tab w:val="num" w:pos="900"/>
        </w:tabs>
        <w:ind w:left="540" w:hanging="360"/>
      </w:pPr>
      <w:rPr>
        <w:rFonts w:ascii="Symbol" w:hAnsi="Symbol" w:hint="default"/>
      </w:rPr>
    </w:lvl>
    <w:lvl w:ilvl="1" w:tplc="73D2E0A8">
      <w:numFmt w:val="decimal"/>
      <w:lvlText w:val=""/>
      <w:lvlJc w:val="left"/>
    </w:lvl>
    <w:lvl w:ilvl="2" w:tplc="3B3A7C30">
      <w:numFmt w:val="decimal"/>
      <w:lvlText w:val=""/>
      <w:lvlJc w:val="left"/>
    </w:lvl>
    <w:lvl w:ilvl="3" w:tplc="B74A330A">
      <w:numFmt w:val="decimal"/>
      <w:lvlText w:val=""/>
      <w:lvlJc w:val="left"/>
    </w:lvl>
    <w:lvl w:ilvl="4" w:tplc="894E1134">
      <w:numFmt w:val="decimal"/>
      <w:lvlText w:val=""/>
      <w:lvlJc w:val="left"/>
    </w:lvl>
    <w:lvl w:ilvl="5" w:tplc="3EC0C87E">
      <w:numFmt w:val="decimal"/>
      <w:lvlText w:val=""/>
      <w:lvlJc w:val="left"/>
    </w:lvl>
    <w:lvl w:ilvl="6" w:tplc="040E06A8">
      <w:numFmt w:val="decimal"/>
      <w:lvlText w:val=""/>
      <w:lvlJc w:val="left"/>
    </w:lvl>
    <w:lvl w:ilvl="7" w:tplc="A1282910">
      <w:numFmt w:val="decimal"/>
      <w:lvlText w:val=""/>
      <w:lvlJc w:val="left"/>
    </w:lvl>
    <w:lvl w:ilvl="8" w:tplc="B0D45992">
      <w:numFmt w:val="decimal"/>
      <w:lvlText w:val=""/>
      <w:lvlJc w:val="left"/>
    </w:lvl>
  </w:abstractNum>
  <w:abstractNum w:abstractNumId="22" w15:restartNumberingAfterBreak="0">
    <w:nsid w:val="5CE3494C"/>
    <w:multiLevelType w:val="hybridMultilevel"/>
    <w:tmpl w:val="363E4254"/>
    <w:lvl w:ilvl="0" w:tplc="E1FC1298">
      <w:start w:val="1"/>
      <w:numFmt w:val="bullet"/>
      <w:lvlText w:val=""/>
      <w:lvlJc w:val="left"/>
      <w:pPr>
        <w:tabs>
          <w:tab w:val="num" w:pos="900"/>
        </w:tabs>
        <w:ind w:left="540" w:hanging="360"/>
      </w:pPr>
      <w:rPr>
        <w:rFonts w:ascii="Symbol" w:hAnsi="Symbol" w:hint="default"/>
      </w:rPr>
    </w:lvl>
    <w:lvl w:ilvl="1" w:tplc="D4A2EB34">
      <w:numFmt w:val="decimal"/>
      <w:lvlText w:val=""/>
      <w:lvlJc w:val="left"/>
    </w:lvl>
    <w:lvl w:ilvl="2" w:tplc="AE78C2B0">
      <w:numFmt w:val="decimal"/>
      <w:lvlText w:val=""/>
      <w:lvlJc w:val="left"/>
    </w:lvl>
    <w:lvl w:ilvl="3" w:tplc="5866B5E0">
      <w:numFmt w:val="decimal"/>
      <w:lvlText w:val=""/>
      <w:lvlJc w:val="left"/>
    </w:lvl>
    <w:lvl w:ilvl="4" w:tplc="E1540258">
      <w:numFmt w:val="decimal"/>
      <w:lvlText w:val=""/>
      <w:lvlJc w:val="left"/>
    </w:lvl>
    <w:lvl w:ilvl="5" w:tplc="222A15B2">
      <w:numFmt w:val="decimal"/>
      <w:lvlText w:val=""/>
      <w:lvlJc w:val="left"/>
    </w:lvl>
    <w:lvl w:ilvl="6" w:tplc="95B26D0C">
      <w:numFmt w:val="decimal"/>
      <w:lvlText w:val=""/>
      <w:lvlJc w:val="left"/>
    </w:lvl>
    <w:lvl w:ilvl="7" w:tplc="CD26A772">
      <w:numFmt w:val="decimal"/>
      <w:lvlText w:val=""/>
      <w:lvlJc w:val="left"/>
    </w:lvl>
    <w:lvl w:ilvl="8" w:tplc="48A8EB46">
      <w:numFmt w:val="decimal"/>
      <w:lvlText w:val=""/>
      <w:lvlJc w:val="left"/>
    </w:lvl>
  </w:abstractNum>
  <w:abstractNum w:abstractNumId="23" w15:restartNumberingAfterBreak="0">
    <w:nsid w:val="5ED13FC2"/>
    <w:multiLevelType w:val="hybridMultilevel"/>
    <w:tmpl w:val="F76A3E32"/>
    <w:lvl w:ilvl="0" w:tplc="3F1CA36E">
      <w:numFmt w:val="bullet"/>
      <w:lvlText w:val="-"/>
      <w:lvlJc w:val="left"/>
      <w:pPr>
        <w:ind w:left="787" w:hanging="360"/>
      </w:pPr>
      <w:rPr>
        <w:rFonts w:ascii="Times New Roman" w:hAnsi="Times New Roman" w:cs="Times New Roman" w:hint="default"/>
        <w:caps w:val="0"/>
        <w:strike w:val="0"/>
        <w:dstrike w:val="0"/>
        <w:outline w:val="0"/>
        <w:shadow w:val="0"/>
        <w:emboss w:val="0"/>
        <w:imprint w:val="0"/>
        <w:vanish w:val="0"/>
        <w:color w:val="auto"/>
        <w:vertAlign w:val="baseline"/>
      </w:rPr>
    </w:lvl>
    <w:lvl w:ilvl="1" w:tplc="04100003" w:tentative="1">
      <w:start w:val="1"/>
      <w:numFmt w:val="bullet"/>
      <w:lvlText w:val="o"/>
      <w:lvlJc w:val="left"/>
      <w:pPr>
        <w:ind w:left="1507" w:hanging="360"/>
      </w:pPr>
      <w:rPr>
        <w:rFonts w:ascii="Courier New" w:hAnsi="Courier New" w:cs="Courier New" w:hint="default"/>
      </w:rPr>
    </w:lvl>
    <w:lvl w:ilvl="2" w:tplc="04100005" w:tentative="1">
      <w:start w:val="1"/>
      <w:numFmt w:val="bullet"/>
      <w:lvlText w:val=""/>
      <w:lvlJc w:val="left"/>
      <w:pPr>
        <w:ind w:left="2227" w:hanging="360"/>
      </w:pPr>
      <w:rPr>
        <w:rFonts w:ascii="Wingdings" w:hAnsi="Wingdings" w:hint="default"/>
      </w:rPr>
    </w:lvl>
    <w:lvl w:ilvl="3" w:tplc="04100001" w:tentative="1">
      <w:start w:val="1"/>
      <w:numFmt w:val="bullet"/>
      <w:lvlText w:val=""/>
      <w:lvlJc w:val="left"/>
      <w:pPr>
        <w:ind w:left="2947" w:hanging="360"/>
      </w:pPr>
      <w:rPr>
        <w:rFonts w:ascii="Symbol" w:hAnsi="Symbol" w:hint="default"/>
      </w:rPr>
    </w:lvl>
    <w:lvl w:ilvl="4" w:tplc="04100003" w:tentative="1">
      <w:start w:val="1"/>
      <w:numFmt w:val="bullet"/>
      <w:lvlText w:val="o"/>
      <w:lvlJc w:val="left"/>
      <w:pPr>
        <w:ind w:left="3667" w:hanging="360"/>
      </w:pPr>
      <w:rPr>
        <w:rFonts w:ascii="Courier New" w:hAnsi="Courier New" w:cs="Courier New" w:hint="default"/>
      </w:rPr>
    </w:lvl>
    <w:lvl w:ilvl="5" w:tplc="04100005" w:tentative="1">
      <w:start w:val="1"/>
      <w:numFmt w:val="bullet"/>
      <w:lvlText w:val=""/>
      <w:lvlJc w:val="left"/>
      <w:pPr>
        <w:ind w:left="4387" w:hanging="360"/>
      </w:pPr>
      <w:rPr>
        <w:rFonts w:ascii="Wingdings" w:hAnsi="Wingdings" w:hint="default"/>
      </w:rPr>
    </w:lvl>
    <w:lvl w:ilvl="6" w:tplc="04100001" w:tentative="1">
      <w:start w:val="1"/>
      <w:numFmt w:val="bullet"/>
      <w:lvlText w:val=""/>
      <w:lvlJc w:val="left"/>
      <w:pPr>
        <w:ind w:left="5107" w:hanging="360"/>
      </w:pPr>
      <w:rPr>
        <w:rFonts w:ascii="Symbol" w:hAnsi="Symbol" w:hint="default"/>
      </w:rPr>
    </w:lvl>
    <w:lvl w:ilvl="7" w:tplc="04100003" w:tentative="1">
      <w:start w:val="1"/>
      <w:numFmt w:val="bullet"/>
      <w:lvlText w:val="o"/>
      <w:lvlJc w:val="left"/>
      <w:pPr>
        <w:ind w:left="5827" w:hanging="360"/>
      </w:pPr>
      <w:rPr>
        <w:rFonts w:ascii="Courier New" w:hAnsi="Courier New" w:cs="Courier New" w:hint="default"/>
      </w:rPr>
    </w:lvl>
    <w:lvl w:ilvl="8" w:tplc="04100005" w:tentative="1">
      <w:start w:val="1"/>
      <w:numFmt w:val="bullet"/>
      <w:lvlText w:val=""/>
      <w:lvlJc w:val="left"/>
      <w:pPr>
        <w:ind w:left="6547" w:hanging="360"/>
      </w:pPr>
      <w:rPr>
        <w:rFonts w:ascii="Wingdings" w:hAnsi="Wingdings" w:hint="default"/>
      </w:rPr>
    </w:lvl>
  </w:abstractNum>
  <w:abstractNum w:abstractNumId="24" w15:restartNumberingAfterBreak="0">
    <w:nsid w:val="5F0C1EF2"/>
    <w:multiLevelType w:val="hybridMultilevel"/>
    <w:tmpl w:val="CEB2248A"/>
    <w:lvl w:ilvl="0" w:tplc="3F1CA36E">
      <w:numFmt w:val="bullet"/>
      <w:lvlText w:val="-"/>
      <w:lvlJc w:val="left"/>
      <w:pPr>
        <w:ind w:left="720" w:hanging="360"/>
      </w:pPr>
      <w:rPr>
        <w:rFonts w:ascii="Times New Roman" w:hAnsi="Times New Roman" w:cs="Times New Roman" w:hint="default"/>
        <w:caps w:val="0"/>
        <w:strike w:val="0"/>
        <w:dstrike w:val="0"/>
        <w:outline w:val="0"/>
        <w:shadow w:val="0"/>
        <w:emboss w:val="0"/>
        <w:imprint w:val="0"/>
        <w:vanish w:val="0"/>
        <w:color w:va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12106B1"/>
    <w:multiLevelType w:val="hybridMultilevel"/>
    <w:tmpl w:val="B9824E52"/>
    <w:lvl w:ilvl="0" w:tplc="F34EBB8C">
      <w:start w:val="1"/>
      <w:numFmt w:val="decimal"/>
      <w:lvlText w:val="%1."/>
      <w:lvlJc w:val="left"/>
      <w:pPr>
        <w:tabs>
          <w:tab w:val="num" w:pos="900"/>
        </w:tabs>
        <w:ind w:left="540" w:hanging="360"/>
      </w:pPr>
    </w:lvl>
    <w:lvl w:ilvl="1" w:tplc="5CD83B22">
      <w:numFmt w:val="decimal"/>
      <w:lvlText w:val=""/>
      <w:lvlJc w:val="left"/>
    </w:lvl>
    <w:lvl w:ilvl="2" w:tplc="12E8BE44">
      <w:numFmt w:val="decimal"/>
      <w:lvlText w:val=""/>
      <w:lvlJc w:val="left"/>
    </w:lvl>
    <w:lvl w:ilvl="3" w:tplc="E960C700">
      <w:numFmt w:val="decimal"/>
      <w:lvlText w:val=""/>
      <w:lvlJc w:val="left"/>
    </w:lvl>
    <w:lvl w:ilvl="4" w:tplc="F6DCF428">
      <w:numFmt w:val="decimal"/>
      <w:lvlText w:val=""/>
      <w:lvlJc w:val="left"/>
    </w:lvl>
    <w:lvl w:ilvl="5" w:tplc="6602CBA0">
      <w:numFmt w:val="decimal"/>
      <w:lvlText w:val=""/>
      <w:lvlJc w:val="left"/>
    </w:lvl>
    <w:lvl w:ilvl="6" w:tplc="700ACF2A">
      <w:numFmt w:val="decimal"/>
      <w:lvlText w:val=""/>
      <w:lvlJc w:val="left"/>
    </w:lvl>
    <w:lvl w:ilvl="7" w:tplc="0CFECD80">
      <w:numFmt w:val="decimal"/>
      <w:lvlText w:val=""/>
      <w:lvlJc w:val="left"/>
    </w:lvl>
    <w:lvl w:ilvl="8" w:tplc="320E89FA">
      <w:numFmt w:val="decimal"/>
      <w:lvlText w:val=""/>
      <w:lvlJc w:val="left"/>
    </w:lvl>
  </w:abstractNum>
  <w:abstractNum w:abstractNumId="26" w15:restartNumberingAfterBreak="0">
    <w:nsid w:val="621B0404"/>
    <w:multiLevelType w:val="hybridMultilevel"/>
    <w:tmpl w:val="75BAF4AA"/>
    <w:lvl w:ilvl="0" w:tplc="D5EA2D66">
      <w:start w:val="4"/>
      <w:numFmt w:val="decimal"/>
      <w:lvlText w:val="%1."/>
      <w:lvlJc w:val="left"/>
      <w:pPr>
        <w:tabs>
          <w:tab w:val="num" w:pos="900"/>
        </w:tabs>
        <w:ind w:left="540" w:hanging="360"/>
      </w:pPr>
    </w:lvl>
    <w:lvl w:ilvl="1" w:tplc="2C3C5774">
      <w:numFmt w:val="decimal"/>
      <w:lvlText w:val=""/>
      <w:lvlJc w:val="left"/>
    </w:lvl>
    <w:lvl w:ilvl="2" w:tplc="84AAFF4A">
      <w:numFmt w:val="decimal"/>
      <w:lvlText w:val=""/>
      <w:lvlJc w:val="left"/>
    </w:lvl>
    <w:lvl w:ilvl="3" w:tplc="61BE1A96">
      <w:numFmt w:val="decimal"/>
      <w:lvlText w:val=""/>
      <w:lvlJc w:val="left"/>
    </w:lvl>
    <w:lvl w:ilvl="4" w:tplc="3D740F10">
      <w:numFmt w:val="decimal"/>
      <w:lvlText w:val=""/>
      <w:lvlJc w:val="left"/>
    </w:lvl>
    <w:lvl w:ilvl="5" w:tplc="5CCEA516">
      <w:numFmt w:val="decimal"/>
      <w:lvlText w:val=""/>
      <w:lvlJc w:val="left"/>
    </w:lvl>
    <w:lvl w:ilvl="6" w:tplc="E642355E">
      <w:numFmt w:val="decimal"/>
      <w:lvlText w:val=""/>
      <w:lvlJc w:val="left"/>
    </w:lvl>
    <w:lvl w:ilvl="7" w:tplc="E66C7830">
      <w:numFmt w:val="decimal"/>
      <w:lvlText w:val=""/>
      <w:lvlJc w:val="left"/>
    </w:lvl>
    <w:lvl w:ilvl="8" w:tplc="68282970">
      <w:numFmt w:val="decimal"/>
      <w:lvlText w:val=""/>
      <w:lvlJc w:val="left"/>
    </w:lvl>
  </w:abstractNum>
  <w:abstractNum w:abstractNumId="27" w15:restartNumberingAfterBreak="0">
    <w:nsid w:val="6E01739B"/>
    <w:multiLevelType w:val="hybridMultilevel"/>
    <w:tmpl w:val="BC5A4E96"/>
    <w:lvl w:ilvl="0" w:tplc="68423498">
      <w:start w:val="1"/>
      <w:numFmt w:val="bullet"/>
      <w:lvlText w:val=""/>
      <w:lvlJc w:val="left"/>
      <w:pPr>
        <w:tabs>
          <w:tab w:val="num" w:pos="900"/>
        </w:tabs>
        <w:ind w:left="540" w:hanging="360"/>
      </w:pPr>
      <w:rPr>
        <w:rFonts w:ascii="Symbol" w:hAnsi="Symbol" w:hint="default"/>
      </w:rPr>
    </w:lvl>
    <w:lvl w:ilvl="1" w:tplc="2B48EAEE">
      <w:numFmt w:val="decimal"/>
      <w:lvlText w:val=""/>
      <w:lvlJc w:val="left"/>
    </w:lvl>
    <w:lvl w:ilvl="2" w:tplc="588A1356">
      <w:numFmt w:val="decimal"/>
      <w:lvlText w:val=""/>
      <w:lvlJc w:val="left"/>
    </w:lvl>
    <w:lvl w:ilvl="3" w:tplc="262A8E0A">
      <w:numFmt w:val="decimal"/>
      <w:lvlText w:val=""/>
      <w:lvlJc w:val="left"/>
    </w:lvl>
    <w:lvl w:ilvl="4" w:tplc="87EA9336">
      <w:numFmt w:val="decimal"/>
      <w:lvlText w:val=""/>
      <w:lvlJc w:val="left"/>
    </w:lvl>
    <w:lvl w:ilvl="5" w:tplc="E8FCC572">
      <w:numFmt w:val="decimal"/>
      <w:lvlText w:val=""/>
      <w:lvlJc w:val="left"/>
    </w:lvl>
    <w:lvl w:ilvl="6" w:tplc="452E4FB0">
      <w:numFmt w:val="decimal"/>
      <w:lvlText w:val=""/>
      <w:lvlJc w:val="left"/>
    </w:lvl>
    <w:lvl w:ilvl="7" w:tplc="8DD0F46E">
      <w:numFmt w:val="decimal"/>
      <w:lvlText w:val=""/>
      <w:lvlJc w:val="left"/>
    </w:lvl>
    <w:lvl w:ilvl="8" w:tplc="D526CAC2">
      <w:numFmt w:val="decimal"/>
      <w:lvlText w:val=""/>
      <w:lvlJc w:val="left"/>
    </w:lvl>
  </w:abstractNum>
  <w:abstractNum w:abstractNumId="28" w15:restartNumberingAfterBreak="0">
    <w:nsid w:val="70F95882"/>
    <w:multiLevelType w:val="hybridMultilevel"/>
    <w:tmpl w:val="9D5A0E1A"/>
    <w:lvl w:ilvl="0" w:tplc="7E74B63C">
      <w:start w:val="4"/>
      <w:numFmt w:val="decimal"/>
      <w:lvlText w:val="%1."/>
      <w:lvlJc w:val="left"/>
      <w:pPr>
        <w:tabs>
          <w:tab w:val="num" w:pos="900"/>
        </w:tabs>
        <w:ind w:left="540" w:hanging="360"/>
      </w:pPr>
    </w:lvl>
    <w:lvl w:ilvl="1" w:tplc="D332B6DC">
      <w:numFmt w:val="decimal"/>
      <w:lvlText w:val=""/>
      <w:lvlJc w:val="left"/>
    </w:lvl>
    <w:lvl w:ilvl="2" w:tplc="8BB04D8C">
      <w:numFmt w:val="decimal"/>
      <w:lvlText w:val=""/>
      <w:lvlJc w:val="left"/>
    </w:lvl>
    <w:lvl w:ilvl="3" w:tplc="4CEEA8D4">
      <w:numFmt w:val="decimal"/>
      <w:lvlText w:val=""/>
      <w:lvlJc w:val="left"/>
    </w:lvl>
    <w:lvl w:ilvl="4" w:tplc="54967AD6">
      <w:numFmt w:val="decimal"/>
      <w:lvlText w:val=""/>
      <w:lvlJc w:val="left"/>
    </w:lvl>
    <w:lvl w:ilvl="5" w:tplc="EE7E0D34">
      <w:numFmt w:val="decimal"/>
      <w:lvlText w:val=""/>
      <w:lvlJc w:val="left"/>
    </w:lvl>
    <w:lvl w:ilvl="6" w:tplc="C0D66C8C">
      <w:numFmt w:val="decimal"/>
      <w:lvlText w:val=""/>
      <w:lvlJc w:val="left"/>
    </w:lvl>
    <w:lvl w:ilvl="7" w:tplc="D67AC552">
      <w:numFmt w:val="decimal"/>
      <w:lvlText w:val=""/>
      <w:lvlJc w:val="left"/>
    </w:lvl>
    <w:lvl w:ilvl="8" w:tplc="5CE0664E">
      <w:numFmt w:val="decimal"/>
      <w:lvlText w:val=""/>
      <w:lvlJc w:val="left"/>
    </w:lvl>
  </w:abstractNum>
  <w:abstractNum w:abstractNumId="29" w15:restartNumberingAfterBreak="0">
    <w:nsid w:val="713977A4"/>
    <w:multiLevelType w:val="multilevel"/>
    <w:tmpl w:val="3EFC9B80"/>
    <w:lvl w:ilvl="0">
      <w:start w:val="7"/>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71B741BF"/>
    <w:multiLevelType w:val="hybridMultilevel"/>
    <w:tmpl w:val="F7E837C6"/>
    <w:lvl w:ilvl="0" w:tplc="2F88D272">
      <w:start w:val="1"/>
      <w:numFmt w:val="bullet"/>
      <w:lvlText w:val=""/>
      <w:lvlJc w:val="left"/>
      <w:pPr>
        <w:tabs>
          <w:tab w:val="num" w:pos="900"/>
        </w:tabs>
        <w:ind w:left="540" w:hanging="360"/>
      </w:pPr>
      <w:rPr>
        <w:rFonts w:ascii="Symbol" w:hAnsi="Symbol" w:hint="default"/>
      </w:rPr>
    </w:lvl>
    <w:lvl w:ilvl="1" w:tplc="183AC63E">
      <w:numFmt w:val="decimal"/>
      <w:lvlText w:val=""/>
      <w:lvlJc w:val="left"/>
    </w:lvl>
    <w:lvl w:ilvl="2" w:tplc="D6AADCB2">
      <w:numFmt w:val="decimal"/>
      <w:lvlText w:val=""/>
      <w:lvlJc w:val="left"/>
    </w:lvl>
    <w:lvl w:ilvl="3" w:tplc="1E8A03A4">
      <w:numFmt w:val="decimal"/>
      <w:lvlText w:val=""/>
      <w:lvlJc w:val="left"/>
    </w:lvl>
    <w:lvl w:ilvl="4" w:tplc="151E94E0">
      <w:numFmt w:val="decimal"/>
      <w:lvlText w:val=""/>
      <w:lvlJc w:val="left"/>
    </w:lvl>
    <w:lvl w:ilvl="5" w:tplc="D3CE09D4">
      <w:numFmt w:val="decimal"/>
      <w:lvlText w:val=""/>
      <w:lvlJc w:val="left"/>
    </w:lvl>
    <w:lvl w:ilvl="6" w:tplc="52423CCA">
      <w:numFmt w:val="decimal"/>
      <w:lvlText w:val=""/>
      <w:lvlJc w:val="left"/>
    </w:lvl>
    <w:lvl w:ilvl="7" w:tplc="9C560A8E">
      <w:numFmt w:val="decimal"/>
      <w:lvlText w:val=""/>
      <w:lvlJc w:val="left"/>
    </w:lvl>
    <w:lvl w:ilvl="8" w:tplc="6DFE232E">
      <w:numFmt w:val="decimal"/>
      <w:lvlText w:val=""/>
      <w:lvlJc w:val="left"/>
    </w:lvl>
  </w:abstractNum>
  <w:abstractNum w:abstractNumId="31" w15:restartNumberingAfterBreak="0">
    <w:nsid w:val="74DE3873"/>
    <w:multiLevelType w:val="hybridMultilevel"/>
    <w:tmpl w:val="820A55A8"/>
    <w:lvl w:ilvl="0" w:tplc="8618C352">
      <w:start w:val="3"/>
      <w:numFmt w:val="decimal"/>
      <w:lvlText w:val="%1."/>
      <w:lvlJc w:val="left"/>
      <w:pPr>
        <w:tabs>
          <w:tab w:val="num" w:pos="900"/>
        </w:tabs>
        <w:ind w:left="540" w:hanging="360"/>
      </w:pPr>
    </w:lvl>
    <w:lvl w:ilvl="1" w:tplc="D92E49F6">
      <w:numFmt w:val="decimal"/>
      <w:lvlText w:val=""/>
      <w:lvlJc w:val="left"/>
    </w:lvl>
    <w:lvl w:ilvl="2" w:tplc="F1886F4C">
      <w:numFmt w:val="decimal"/>
      <w:lvlText w:val=""/>
      <w:lvlJc w:val="left"/>
    </w:lvl>
    <w:lvl w:ilvl="3" w:tplc="3FDA0A7C">
      <w:numFmt w:val="decimal"/>
      <w:lvlText w:val=""/>
      <w:lvlJc w:val="left"/>
    </w:lvl>
    <w:lvl w:ilvl="4" w:tplc="B93A770A">
      <w:numFmt w:val="decimal"/>
      <w:lvlText w:val=""/>
      <w:lvlJc w:val="left"/>
    </w:lvl>
    <w:lvl w:ilvl="5" w:tplc="1CF2EE42">
      <w:numFmt w:val="decimal"/>
      <w:lvlText w:val=""/>
      <w:lvlJc w:val="left"/>
    </w:lvl>
    <w:lvl w:ilvl="6" w:tplc="E2F0C1A8">
      <w:numFmt w:val="decimal"/>
      <w:lvlText w:val=""/>
      <w:lvlJc w:val="left"/>
    </w:lvl>
    <w:lvl w:ilvl="7" w:tplc="DC809EE6">
      <w:numFmt w:val="decimal"/>
      <w:lvlText w:val=""/>
      <w:lvlJc w:val="left"/>
    </w:lvl>
    <w:lvl w:ilvl="8" w:tplc="46348FA6">
      <w:numFmt w:val="decimal"/>
      <w:lvlText w:val=""/>
      <w:lvlJc w:val="left"/>
    </w:lvl>
  </w:abstractNum>
  <w:abstractNum w:abstractNumId="32" w15:restartNumberingAfterBreak="0">
    <w:nsid w:val="786A4F7F"/>
    <w:multiLevelType w:val="hybridMultilevel"/>
    <w:tmpl w:val="1D06C4DA"/>
    <w:lvl w:ilvl="0" w:tplc="77322BC0">
      <w:start w:val="7"/>
      <w:numFmt w:val="decimal"/>
      <w:lvlText w:val="%1."/>
      <w:lvlJc w:val="left"/>
      <w:pPr>
        <w:tabs>
          <w:tab w:val="num" w:pos="900"/>
        </w:tabs>
        <w:ind w:left="540" w:hanging="360"/>
      </w:pPr>
    </w:lvl>
    <w:lvl w:ilvl="1" w:tplc="EBC68EA4">
      <w:numFmt w:val="decimal"/>
      <w:lvlText w:val=""/>
      <w:lvlJc w:val="left"/>
    </w:lvl>
    <w:lvl w:ilvl="2" w:tplc="ACF6FFA8">
      <w:numFmt w:val="decimal"/>
      <w:lvlText w:val=""/>
      <w:lvlJc w:val="left"/>
    </w:lvl>
    <w:lvl w:ilvl="3" w:tplc="562E8A3E">
      <w:numFmt w:val="decimal"/>
      <w:lvlText w:val=""/>
      <w:lvlJc w:val="left"/>
    </w:lvl>
    <w:lvl w:ilvl="4" w:tplc="FEEA1FF8">
      <w:numFmt w:val="decimal"/>
      <w:lvlText w:val=""/>
      <w:lvlJc w:val="left"/>
    </w:lvl>
    <w:lvl w:ilvl="5" w:tplc="C9AA00A4">
      <w:numFmt w:val="decimal"/>
      <w:lvlText w:val=""/>
      <w:lvlJc w:val="left"/>
    </w:lvl>
    <w:lvl w:ilvl="6" w:tplc="D1E6DF92">
      <w:numFmt w:val="decimal"/>
      <w:lvlText w:val=""/>
      <w:lvlJc w:val="left"/>
    </w:lvl>
    <w:lvl w:ilvl="7" w:tplc="6BE00296">
      <w:numFmt w:val="decimal"/>
      <w:lvlText w:val=""/>
      <w:lvlJc w:val="left"/>
    </w:lvl>
    <w:lvl w:ilvl="8" w:tplc="9E9C4642">
      <w:numFmt w:val="decimal"/>
      <w:lvlText w:val=""/>
      <w:lvlJc w:val="left"/>
    </w:lvl>
  </w:abstractNum>
  <w:abstractNum w:abstractNumId="33" w15:restartNumberingAfterBreak="0">
    <w:nsid w:val="78CE5AC4"/>
    <w:multiLevelType w:val="hybridMultilevel"/>
    <w:tmpl w:val="B706CE54"/>
    <w:lvl w:ilvl="0" w:tplc="050E52DA">
      <w:start w:val="1"/>
      <w:numFmt w:val="bullet"/>
      <w:lvlText w:val=""/>
      <w:lvlJc w:val="left"/>
      <w:pPr>
        <w:tabs>
          <w:tab w:val="num" w:pos="900"/>
        </w:tabs>
        <w:ind w:left="540" w:hanging="360"/>
      </w:pPr>
      <w:rPr>
        <w:rFonts w:ascii="Symbol" w:hAnsi="Symbol" w:hint="default"/>
      </w:rPr>
    </w:lvl>
    <w:lvl w:ilvl="1" w:tplc="DF9E6B4E">
      <w:numFmt w:val="decimal"/>
      <w:lvlText w:val=""/>
      <w:lvlJc w:val="left"/>
    </w:lvl>
    <w:lvl w:ilvl="2" w:tplc="2360A0F4">
      <w:numFmt w:val="decimal"/>
      <w:lvlText w:val=""/>
      <w:lvlJc w:val="left"/>
    </w:lvl>
    <w:lvl w:ilvl="3" w:tplc="1A6AA810">
      <w:numFmt w:val="decimal"/>
      <w:lvlText w:val=""/>
      <w:lvlJc w:val="left"/>
    </w:lvl>
    <w:lvl w:ilvl="4" w:tplc="014C010E">
      <w:numFmt w:val="decimal"/>
      <w:lvlText w:val=""/>
      <w:lvlJc w:val="left"/>
    </w:lvl>
    <w:lvl w:ilvl="5" w:tplc="C3D2E462">
      <w:numFmt w:val="decimal"/>
      <w:lvlText w:val=""/>
      <w:lvlJc w:val="left"/>
    </w:lvl>
    <w:lvl w:ilvl="6" w:tplc="4A502E84">
      <w:numFmt w:val="decimal"/>
      <w:lvlText w:val=""/>
      <w:lvlJc w:val="left"/>
    </w:lvl>
    <w:lvl w:ilvl="7" w:tplc="00609C22">
      <w:numFmt w:val="decimal"/>
      <w:lvlText w:val=""/>
      <w:lvlJc w:val="left"/>
    </w:lvl>
    <w:lvl w:ilvl="8" w:tplc="40ECF84E">
      <w:numFmt w:val="decimal"/>
      <w:lvlText w:val=""/>
      <w:lvlJc w:val="left"/>
    </w:lvl>
  </w:abstractNum>
  <w:abstractNum w:abstractNumId="34" w15:restartNumberingAfterBreak="0">
    <w:nsid w:val="79CE393E"/>
    <w:multiLevelType w:val="hybridMultilevel"/>
    <w:tmpl w:val="9F0C2804"/>
    <w:lvl w:ilvl="0" w:tplc="A68274C2">
      <w:start w:val="1"/>
      <w:numFmt w:val="bullet"/>
      <w:lvlText w:val=""/>
      <w:lvlJc w:val="left"/>
      <w:pPr>
        <w:tabs>
          <w:tab w:val="num" w:pos="900"/>
        </w:tabs>
        <w:ind w:left="540" w:hanging="360"/>
      </w:pPr>
      <w:rPr>
        <w:rFonts w:ascii="Symbol" w:hAnsi="Symbol" w:hint="default"/>
      </w:rPr>
    </w:lvl>
    <w:lvl w:ilvl="1" w:tplc="D1429032">
      <w:numFmt w:val="decimal"/>
      <w:lvlText w:val=""/>
      <w:lvlJc w:val="left"/>
    </w:lvl>
    <w:lvl w:ilvl="2" w:tplc="34585A5E">
      <w:numFmt w:val="decimal"/>
      <w:lvlText w:val=""/>
      <w:lvlJc w:val="left"/>
    </w:lvl>
    <w:lvl w:ilvl="3" w:tplc="5BECC5B0">
      <w:numFmt w:val="decimal"/>
      <w:lvlText w:val=""/>
      <w:lvlJc w:val="left"/>
    </w:lvl>
    <w:lvl w:ilvl="4" w:tplc="A53A36D8">
      <w:numFmt w:val="decimal"/>
      <w:lvlText w:val=""/>
      <w:lvlJc w:val="left"/>
    </w:lvl>
    <w:lvl w:ilvl="5" w:tplc="559CCB42">
      <w:numFmt w:val="decimal"/>
      <w:lvlText w:val=""/>
      <w:lvlJc w:val="left"/>
    </w:lvl>
    <w:lvl w:ilvl="6" w:tplc="5756D3EC">
      <w:numFmt w:val="decimal"/>
      <w:lvlText w:val=""/>
      <w:lvlJc w:val="left"/>
    </w:lvl>
    <w:lvl w:ilvl="7" w:tplc="7B70FF38">
      <w:numFmt w:val="decimal"/>
      <w:lvlText w:val=""/>
      <w:lvlJc w:val="left"/>
    </w:lvl>
    <w:lvl w:ilvl="8" w:tplc="8C2270EA">
      <w:numFmt w:val="decimal"/>
      <w:lvlText w:val=""/>
      <w:lvlJc w:val="left"/>
    </w:lvl>
  </w:abstractNum>
  <w:abstractNum w:abstractNumId="35" w15:restartNumberingAfterBreak="0">
    <w:nsid w:val="7D156FB0"/>
    <w:multiLevelType w:val="hybridMultilevel"/>
    <w:tmpl w:val="223A622E"/>
    <w:lvl w:ilvl="0" w:tplc="1DB03F84">
      <w:start w:val="1"/>
      <w:numFmt w:val="decimal"/>
      <w:lvlText w:val="%1."/>
      <w:lvlJc w:val="left"/>
      <w:pPr>
        <w:tabs>
          <w:tab w:val="num" w:pos="900"/>
        </w:tabs>
        <w:ind w:left="540" w:hanging="360"/>
      </w:pPr>
    </w:lvl>
    <w:lvl w:ilvl="1" w:tplc="40A68FEE">
      <w:numFmt w:val="decimal"/>
      <w:lvlText w:val=""/>
      <w:lvlJc w:val="left"/>
    </w:lvl>
    <w:lvl w:ilvl="2" w:tplc="19C4D2F6">
      <w:numFmt w:val="decimal"/>
      <w:lvlText w:val=""/>
      <w:lvlJc w:val="left"/>
    </w:lvl>
    <w:lvl w:ilvl="3" w:tplc="D2C8F6E2">
      <w:numFmt w:val="decimal"/>
      <w:lvlText w:val=""/>
      <w:lvlJc w:val="left"/>
    </w:lvl>
    <w:lvl w:ilvl="4" w:tplc="ED50DC00">
      <w:numFmt w:val="decimal"/>
      <w:lvlText w:val=""/>
      <w:lvlJc w:val="left"/>
    </w:lvl>
    <w:lvl w:ilvl="5" w:tplc="836A05DC">
      <w:numFmt w:val="decimal"/>
      <w:lvlText w:val=""/>
      <w:lvlJc w:val="left"/>
    </w:lvl>
    <w:lvl w:ilvl="6" w:tplc="0C78A666">
      <w:numFmt w:val="decimal"/>
      <w:lvlText w:val=""/>
      <w:lvlJc w:val="left"/>
    </w:lvl>
    <w:lvl w:ilvl="7" w:tplc="2C9A7C64">
      <w:numFmt w:val="decimal"/>
      <w:lvlText w:val=""/>
      <w:lvlJc w:val="left"/>
    </w:lvl>
    <w:lvl w:ilvl="8" w:tplc="6852831E">
      <w:numFmt w:val="decimal"/>
      <w:lvlText w:val=""/>
      <w:lvlJc w:val="left"/>
    </w:lvl>
  </w:abstractNum>
  <w:abstractNum w:abstractNumId="36" w15:restartNumberingAfterBreak="0">
    <w:nsid w:val="7D3A7858"/>
    <w:multiLevelType w:val="hybridMultilevel"/>
    <w:tmpl w:val="39DAC4AA"/>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7" w15:restartNumberingAfterBreak="0">
    <w:nsid w:val="7DEA3BF7"/>
    <w:multiLevelType w:val="hybridMultilevel"/>
    <w:tmpl w:val="85604596"/>
    <w:lvl w:ilvl="0" w:tplc="F51A6DB6">
      <w:start w:val="1"/>
      <w:numFmt w:val="decimal"/>
      <w:lvlText w:val="%1."/>
      <w:lvlJc w:val="left"/>
      <w:pPr>
        <w:tabs>
          <w:tab w:val="num" w:pos="900"/>
        </w:tabs>
        <w:ind w:left="540" w:hanging="360"/>
      </w:pPr>
    </w:lvl>
    <w:lvl w:ilvl="1" w:tplc="65C237C6">
      <w:numFmt w:val="decimal"/>
      <w:lvlText w:val=""/>
      <w:lvlJc w:val="left"/>
    </w:lvl>
    <w:lvl w:ilvl="2" w:tplc="FDDC7EA2">
      <w:numFmt w:val="decimal"/>
      <w:lvlText w:val=""/>
      <w:lvlJc w:val="left"/>
    </w:lvl>
    <w:lvl w:ilvl="3" w:tplc="87FAF428">
      <w:numFmt w:val="decimal"/>
      <w:lvlText w:val=""/>
      <w:lvlJc w:val="left"/>
    </w:lvl>
    <w:lvl w:ilvl="4" w:tplc="2C30AB36">
      <w:numFmt w:val="decimal"/>
      <w:lvlText w:val=""/>
      <w:lvlJc w:val="left"/>
    </w:lvl>
    <w:lvl w:ilvl="5" w:tplc="CB24CA00">
      <w:numFmt w:val="decimal"/>
      <w:lvlText w:val=""/>
      <w:lvlJc w:val="left"/>
    </w:lvl>
    <w:lvl w:ilvl="6" w:tplc="124EA596">
      <w:numFmt w:val="decimal"/>
      <w:lvlText w:val=""/>
      <w:lvlJc w:val="left"/>
    </w:lvl>
    <w:lvl w:ilvl="7" w:tplc="F01ACA2A">
      <w:numFmt w:val="decimal"/>
      <w:lvlText w:val=""/>
      <w:lvlJc w:val="left"/>
    </w:lvl>
    <w:lvl w:ilvl="8" w:tplc="5F107528">
      <w:numFmt w:val="decimal"/>
      <w:lvlText w:val=""/>
      <w:lvlJc w:val="left"/>
    </w:lvl>
  </w:abstractNum>
  <w:abstractNum w:abstractNumId="38" w15:restartNumberingAfterBreak="0">
    <w:nsid w:val="7EB118F2"/>
    <w:multiLevelType w:val="hybridMultilevel"/>
    <w:tmpl w:val="791A4EC0"/>
    <w:lvl w:ilvl="0" w:tplc="86862CD0">
      <w:start w:val="1"/>
      <w:numFmt w:val="bullet"/>
      <w:lvlText w:val=""/>
      <w:lvlJc w:val="left"/>
      <w:pPr>
        <w:tabs>
          <w:tab w:val="num" w:pos="900"/>
        </w:tabs>
        <w:ind w:left="540" w:hanging="360"/>
      </w:pPr>
      <w:rPr>
        <w:rFonts w:ascii="Symbol" w:hAnsi="Symbol" w:hint="default"/>
      </w:rPr>
    </w:lvl>
    <w:lvl w:ilvl="1" w:tplc="867827E4">
      <w:numFmt w:val="decimal"/>
      <w:lvlText w:val=""/>
      <w:lvlJc w:val="left"/>
    </w:lvl>
    <w:lvl w:ilvl="2" w:tplc="BB202A86">
      <w:numFmt w:val="decimal"/>
      <w:lvlText w:val=""/>
      <w:lvlJc w:val="left"/>
    </w:lvl>
    <w:lvl w:ilvl="3" w:tplc="CC101036">
      <w:numFmt w:val="decimal"/>
      <w:lvlText w:val=""/>
      <w:lvlJc w:val="left"/>
    </w:lvl>
    <w:lvl w:ilvl="4" w:tplc="22AA5102">
      <w:numFmt w:val="decimal"/>
      <w:lvlText w:val=""/>
      <w:lvlJc w:val="left"/>
    </w:lvl>
    <w:lvl w:ilvl="5" w:tplc="4C70FBD6">
      <w:numFmt w:val="decimal"/>
      <w:lvlText w:val=""/>
      <w:lvlJc w:val="left"/>
    </w:lvl>
    <w:lvl w:ilvl="6" w:tplc="0ED45E38">
      <w:numFmt w:val="decimal"/>
      <w:lvlText w:val=""/>
      <w:lvlJc w:val="left"/>
    </w:lvl>
    <w:lvl w:ilvl="7" w:tplc="EFAE8BBC">
      <w:numFmt w:val="decimal"/>
      <w:lvlText w:val=""/>
      <w:lvlJc w:val="left"/>
    </w:lvl>
    <w:lvl w:ilvl="8" w:tplc="36D4E95E">
      <w:numFmt w:val="decimal"/>
      <w:lvlText w:val=""/>
      <w:lvlJc w:val="left"/>
    </w:lvl>
  </w:abstractNum>
  <w:num w:numId="1" w16cid:durableId="1596472608">
    <w:abstractNumId w:val="11"/>
  </w:num>
  <w:num w:numId="2" w16cid:durableId="1885872484">
    <w:abstractNumId w:val="21"/>
  </w:num>
  <w:num w:numId="3" w16cid:durableId="7291999">
    <w:abstractNumId w:val="31"/>
  </w:num>
  <w:num w:numId="4" w16cid:durableId="1821340577">
    <w:abstractNumId w:val="35"/>
  </w:num>
  <w:num w:numId="5" w16cid:durableId="1698699949">
    <w:abstractNumId w:val="19"/>
  </w:num>
  <w:num w:numId="6" w16cid:durableId="28799242">
    <w:abstractNumId w:val="8"/>
  </w:num>
  <w:num w:numId="7" w16cid:durableId="1122118365">
    <w:abstractNumId w:val="5"/>
  </w:num>
  <w:num w:numId="8" w16cid:durableId="1642491697">
    <w:abstractNumId w:val="0"/>
  </w:num>
  <w:num w:numId="9" w16cid:durableId="372078973">
    <w:abstractNumId w:val="33"/>
  </w:num>
  <w:num w:numId="10" w16cid:durableId="1321927359">
    <w:abstractNumId w:val="4"/>
  </w:num>
  <w:num w:numId="11" w16cid:durableId="450823402">
    <w:abstractNumId w:val="6"/>
  </w:num>
  <w:num w:numId="12" w16cid:durableId="304286545">
    <w:abstractNumId w:val="2"/>
  </w:num>
  <w:num w:numId="13" w16cid:durableId="183323129">
    <w:abstractNumId w:val="22"/>
  </w:num>
  <w:num w:numId="14" w16cid:durableId="2039238293">
    <w:abstractNumId w:val="20"/>
  </w:num>
  <w:num w:numId="15" w16cid:durableId="562570318">
    <w:abstractNumId w:val="1"/>
  </w:num>
  <w:num w:numId="16" w16cid:durableId="2007244665">
    <w:abstractNumId w:val="26"/>
  </w:num>
  <w:num w:numId="17" w16cid:durableId="1718621589">
    <w:abstractNumId w:val="30"/>
  </w:num>
  <w:num w:numId="18" w16cid:durableId="1865246308">
    <w:abstractNumId w:val="7"/>
  </w:num>
  <w:num w:numId="19" w16cid:durableId="1926382567">
    <w:abstractNumId w:val="27"/>
  </w:num>
  <w:num w:numId="20" w16cid:durableId="1806386315">
    <w:abstractNumId w:val="13"/>
  </w:num>
  <w:num w:numId="21" w16cid:durableId="1101954517">
    <w:abstractNumId w:val="34"/>
  </w:num>
  <w:num w:numId="22" w16cid:durableId="203952438">
    <w:abstractNumId w:val="32"/>
  </w:num>
  <w:num w:numId="23" w16cid:durableId="956909749">
    <w:abstractNumId w:val="3"/>
  </w:num>
  <w:num w:numId="24" w16cid:durableId="1670980350">
    <w:abstractNumId w:val="25"/>
  </w:num>
  <w:num w:numId="25" w16cid:durableId="1409155856">
    <w:abstractNumId w:val="14"/>
  </w:num>
  <w:num w:numId="26" w16cid:durableId="1633904501">
    <w:abstractNumId w:val="28"/>
  </w:num>
  <w:num w:numId="27" w16cid:durableId="1469318733">
    <w:abstractNumId w:val="18"/>
  </w:num>
  <w:num w:numId="28" w16cid:durableId="1577939330">
    <w:abstractNumId w:val="37"/>
  </w:num>
  <w:num w:numId="29" w16cid:durableId="1871725148">
    <w:abstractNumId w:val="38"/>
  </w:num>
  <w:num w:numId="30" w16cid:durableId="2099017028">
    <w:abstractNumId w:val="12"/>
  </w:num>
  <w:num w:numId="31" w16cid:durableId="774132035">
    <w:abstractNumId w:val="15"/>
  </w:num>
  <w:num w:numId="32" w16cid:durableId="242959359">
    <w:abstractNumId w:val="29"/>
  </w:num>
  <w:num w:numId="33" w16cid:durableId="986013222">
    <w:abstractNumId w:val="10"/>
  </w:num>
  <w:num w:numId="34" w16cid:durableId="798256104">
    <w:abstractNumId w:val="23"/>
  </w:num>
  <w:num w:numId="35" w16cid:durableId="1348172249">
    <w:abstractNumId w:val="24"/>
  </w:num>
  <w:num w:numId="36" w16cid:durableId="288972451">
    <w:abstractNumId w:val="17"/>
  </w:num>
  <w:num w:numId="37" w16cid:durableId="1201477532">
    <w:abstractNumId w:val="9"/>
  </w:num>
  <w:num w:numId="38" w16cid:durableId="2005475950">
    <w:abstractNumId w:val="16"/>
  </w:num>
  <w:num w:numId="39" w16cid:durableId="104459732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015"/>
    <w:rsid w:val="00005600"/>
    <w:rsid w:val="00020A21"/>
    <w:rsid w:val="00040C06"/>
    <w:rsid w:val="00076E51"/>
    <w:rsid w:val="000B1714"/>
    <w:rsid w:val="000C3F23"/>
    <w:rsid w:val="00144D2F"/>
    <w:rsid w:val="001653B5"/>
    <w:rsid w:val="00194312"/>
    <w:rsid w:val="0019597A"/>
    <w:rsid w:val="00232E4B"/>
    <w:rsid w:val="00255AE5"/>
    <w:rsid w:val="00275F5C"/>
    <w:rsid w:val="002B58F5"/>
    <w:rsid w:val="002D195B"/>
    <w:rsid w:val="002E0403"/>
    <w:rsid w:val="0036789E"/>
    <w:rsid w:val="00381B10"/>
    <w:rsid w:val="003A6209"/>
    <w:rsid w:val="003E1508"/>
    <w:rsid w:val="0043453A"/>
    <w:rsid w:val="004B1A12"/>
    <w:rsid w:val="004B6ECD"/>
    <w:rsid w:val="004F4E3B"/>
    <w:rsid w:val="00523530"/>
    <w:rsid w:val="00572009"/>
    <w:rsid w:val="00594D59"/>
    <w:rsid w:val="005A53EB"/>
    <w:rsid w:val="005B134D"/>
    <w:rsid w:val="005B1F7F"/>
    <w:rsid w:val="005B6376"/>
    <w:rsid w:val="006A335C"/>
    <w:rsid w:val="006E3734"/>
    <w:rsid w:val="006F29FE"/>
    <w:rsid w:val="0070027B"/>
    <w:rsid w:val="007747B5"/>
    <w:rsid w:val="00774DEA"/>
    <w:rsid w:val="00826649"/>
    <w:rsid w:val="0088734B"/>
    <w:rsid w:val="008A2940"/>
    <w:rsid w:val="00955505"/>
    <w:rsid w:val="00976F61"/>
    <w:rsid w:val="009B240D"/>
    <w:rsid w:val="009D5213"/>
    <w:rsid w:val="00A52692"/>
    <w:rsid w:val="00A75C68"/>
    <w:rsid w:val="00AB6B71"/>
    <w:rsid w:val="00AF33FD"/>
    <w:rsid w:val="00B065CE"/>
    <w:rsid w:val="00B852AB"/>
    <w:rsid w:val="00BF02DB"/>
    <w:rsid w:val="00BF5F23"/>
    <w:rsid w:val="00C11CB1"/>
    <w:rsid w:val="00C41AB4"/>
    <w:rsid w:val="00C44EE6"/>
    <w:rsid w:val="00C71BC0"/>
    <w:rsid w:val="00C74015"/>
    <w:rsid w:val="00C75B62"/>
    <w:rsid w:val="00DC4680"/>
    <w:rsid w:val="00DE318D"/>
    <w:rsid w:val="00DF63BB"/>
    <w:rsid w:val="00E00E27"/>
    <w:rsid w:val="00E0276F"/>
    <w:rsid w:val="00E16980"/>
    <w:rsid w:val="00E2560D"/>
    <w:rsid w:val="00E30DF8"/>
    <w:rsid w:val="00E42228"/>
    <w:rsid w:val="00E651D9"/>
    <w:rsid w:val="00E829EA"/>
    <w:rsid w:val="00E94363"/>
    <w:rsid w:val="00EC0572"/>
    <w:rsid w:val="00EE5F42"/>
    <w:rsid w:val="00EE79B6"/>
    <w:rsid w:val="00EE7CD6"/>
    <w:rsid w:val="00F87313"/>
    <w:rsid w:val="00FB5446"/>
    <w:rsid w:val="00FC4406"/>
    <w:rsid w:val="00FC46F1"/>
    <w:rsid w:val="00FF6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64DBB"/>
  <w15:docId w15:val="{984F5ED9-9E5D-414F-B371-5768C3F91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Theme="minorHAnsi" w:cstheme="minorBidi"/>
        <w:sz w:val="21"/>
        <w:szCs w:val="22"/>
        <w:lang w:val="it-IT"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222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VerbatimChar">
    <w:name w:val="Verbatim Char"/>
    <w:rPr>
      <w:rFonts w:ascii="Consolas" w:hAnsi="Consolas"/>
      <w:sz w:val="22"/>
    </w:rPr>
  </w:style>
  <w:style w:type="paragraph" w:styleId="Intestazione">
    <w:name w:val="header"/>
    <w:basedOn w:val="Normale"/>
    <w:link w:val="IntestazioneCarattere"/>
    <w:uiPriority w:val="99"/>
    <w:unhideWhenUsed/>
    <w:rsid w:val="00EC057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0572"/>
  </w:style>
  <w:style w:type="paragraph" w:styleId="Pidipagina">
    <w:name w:val="footer"/>
    <w:basedOn w:val="Normale"/>
    <w:link w:val="PidipaginaCarattere"/>
    <w:uiPriority w:val="99"/>
    <w:unhideWhenUsed/>
    <w:rsid w:val="00EC057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0572"/>
  </w:style>
  <w:style w:type="paragraph" w:styleId="Paragrafoelenco">
    <w:name w:val="List Paragraph"/>
    <w:basedOn w:val="Normale"/>
    <w:qFormat/>
    <w:rsid w:val="00144D2F"/>
    <w:pPr>
      <w:ind w:left="720"/>
      <w:contextualSpacing/>
    </w:pPr>
  </w:style>
  <w:style w:type="character" w:customStyle="1" w:styleId="fontstyle01">
    <w:name w:val="fontstyle01"/>
    <w:basedOn w:val="Carpredefinitoparagrafo"/>
    <w:rsid w:val="001653B5"/>
    <w:rPr>
      <w:rFonts w:ascii="Calibri" w:hAnsi="Calibri" w:cs="Calibri" w:hint="default"/>
      <w:b w:val="0"/>
      <w:bCs w:val="0"/>
      <w:i w:val="0"/>
      <w:iCs w:val="0"/>
      <w:color w:val="000000"/>
      <w:sz w:val="24"/>
      <w:szCs w:val="24"/>
    </w:rPr>
  </w:style>
  <w:style w:type="table" w:styleId="Grigliatabella">
    <w:name w:val="Table Grid"/>
    <w:basedOn w:val="Tabellanormale"/>
    <w:uiPriority w:val="59"/>
    <w:rsid w:val="00C41AB4"/>
    <w:pPr>
      <w:spacing w:after="0" w:line="240" w:lineRule="auto"/>
    </w:pPr>
    <w:rPr>
      <w:rFonts w:asci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B62A65749AAE4DB999213BADFD16F8" ma:contentTypeVersion="14" ma:contentTypeDescription="Create a new document." ma:contentTypeScope="" ma:versionID="4e342e4a86b78721af254e51fada3c16">
  <xsd:schema xmlns:xsd="http://www.w3.org/2001/XMLSchema" xmlns:xs="http://www.w3.org/2001/XMLSchema" xmlns:p="http://schemas.microsoft.com/office/2006/metadata/properties" xmlns:ns2="caa48703-45eb-4e17-8e98-38b1c384c8cd" xmlns:ns3="3032ebcb-aa3b-43fe-895b-3294e1289544" targetNamespace="http://schemas.microsoft.com/office/2006/metadata/properties" ma:root="true" ma:fieldsID="3b02cb9096be2bce4fe8fa26d89b15da" ns2:_="" ns3:_="">
    <xsd:import namespace="caa48703-45eb-4e17-8e98-38b1c384c8cd"/>
    <xsd:import namespace="3032ebcb-aa3b-43fe-895b-3294e12895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48703-45eb-4e17-8e98-38b1c384c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79b7c13-8c5f-4966-b362-1638a8bab20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2ebcb-aa3b-43fe-895b-3294e12895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76904f-d846-4359-a8e8-2c8cdf14575d}" ma:internalName="TaxCatchAll" ma:showField="CatchAllData" ma:web="3032ebcb-aa3b-43fe-895b-3294e12895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a48703-45eb-4e17-8e98-38b1c384c8cd">
      <Terms xmlns="http://schemas.microsoft.com/office/infopath/2007/PartnerControls"/>
    </lcf76f155ced4ddcb4097134ff3c332f>
    <TaxCatchAll xmlns="3032ebcb-aa3b-43fe-895b-3294e1289544" xsi:nil="true"/>
  </documentManagement>
</p:properties>
</file>

<file path=customXml/itemProps1.xml><?xml version="1.0" encoding="utf-8"?>
<ds:datastoreItem xmlns:ds="http://schemas.openxmlformats.org/officeDocument/2006/customXml" ds:itemID="{D68FE26E-9F30-47CD-9A18-E12DAA3856E9}"/>
</file>

<file path=customXml/itemProps2.xml><?xml version="1.0" encoding="utf-8"?>
<ds:datastoreItem xmlns:ds="http://schemas.openxmlformats.org/officeDocument/2006/customXml" ds:itemID="{AC723491-8ED5-4B75-82A8-B951FD95D495}">
  <ds:schemaRefs>
    <ds:schemaRef ds:uri="http://schemas.microsoft.com/sharepoint/v3/contenttype/forms"/>
  </ds:schemaRefs>
</ds:datastoreItem>
</file>

<file path=customXml/itemProps3.xml><?xml version="1.0" encoding="utf-8"?>
<ds:datastoreItem xmlns:ds="http://schemas.openxmlformats.org/officeDocument/2006/customXml" ds:itemID="{77CBE6B8-423C-48F2-9C56-79BA900004E1}">
  <ds:schemaRefs>
    <ds:schemaRef ds:uri="http://schemas.microsoft.com/office/2006/metadata/properties"/>
    <ds:schemaRef ds:uri="http://schemas.microsoft.com/office/infopath/2007/PartnerControls"/>
    <ds:schemaRef ds:uri="caa48703-45eb-4e17-8e98-38b1c384c8cd"/>
    <ds:schemaRef ds:uri="3032ebcb-aa3b-43fe-895b-3294e1289544"/>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1406</Words>
  <Characters>8015</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TIZIANA BUONGIORNO</cp:lastModifiedBy>
  <cp:revision>5</cp:revision>
  <cp:lastPrinted>2026-09-02T06:41:00Z</cp:lastPrinted>
  <dcterms:created xsi:type="dcterms:W3CDTF">2026-09-02T06:34:00Z</dcterms:created>
  <dcterms:modified xsi:type="dcterms:W3CDTF">2026-09-02T07:00:00Z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0x01010038B62A65749AAE4DB999213BADFD16F8</vt:lpwstr>
  </property>
  <property fmtid="{D5CDD505-2E9C-101B-9397-08002B2CF9AE}" pid="3" name="MediaServiceImageTags">
    <vt:lpwstr/>
  </property>
</Properties>
</file>